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REGLAMENTO INTERIOR DE LA DIRECCIÓN DE SERVICIOS CONCESIONADOS DEL MUNICIPIO DE SALTILLO, COAHUILA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</w:p>
    <w:p w:rsidR="00BB6815" w:rsidRPr="00BB6815" w:rsidRDefault="00BB6815" w:rsidP="0016451A">
      <w:pPr>
        <w:pStyle w:val="Sinespaciado"/>
        <w:jc w:val="center"/>
        <w:rPr>
          <w:rFonts w:ascii="Arial" w:hAnsi="Arial" w:cs="Arial"/>
          <w:b/>
        </w:rPr>
      </w:pPr>
    </w:p>
    <w:p w:rsidR="00BB6815" w:rsidRPr="00BB6815" w:rsidRDefault="00BB6815" w:rsidP="00BB6815">
      <w:pPr>
        <w:pStyle w:val="Sinespaciado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REGLAMENTO PUBLICADO EN EL PERIÓICO OFICIAL DEL ESTADO: 17 DE ABRIL DEL 2009.</w:t>
      </w:r>
    </w:p>
    <w:p w:rsidR="00BB6815" w:rsidRPr="00BB6815" w:rsidRDefault="00BB6815" w:rsidP="00BB6815">
      <w:pPr>
        <w:pStyle w:val="Sinespaciado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ÚLTIMA REFORMA PUBLICADA EN EL PERIÓDICO OFICIAL DEL ESTADO: 28 DE ENERO DEL 20</w:t>
      </w:r>
      <w:r w:rsidR="004A1FEA">
        <w:rPr>
          <w:rFonts w:ascii="Arial" w:hAnsi="Arial" w:cs="Arial"/>
          <w:i/>
        </w:rPr>
        <w:t>1</w:t>
      </w:r>
      <w:bookmarkStart w:id="0" w:name="_GoBack"/>
      <w:bookmarkEnd w:id="0"/>
      <w:r w:rsidRPr="00BB6815">
        <w:rPr>
          <w:rFonts w:ascii="Arial" w:hAnsi="Arial" w:cs="Arial"/>
          <w:i/>
        </w:rPr>
        <w:t>4.</w:t>
      </w:r>
    </w:p>
    <w:p w:rsidR="0036246E" w:rsidRPr="00BB6815" w:rsidRDefault="0036246E" w:rsidP="0016451A">
      <w:pPr>
        <w:pStyle w:val="Sinespaciado"/>
        <w:rPr>
          <w:rFonts w:ascii="Arial" w:hAnsi="Arial" w:cs="Arial"/>
          <w:b/>
        </w:rPr>
      </w:pPr>
    </w:p>
    <w:p w:rsidR="0036246E" w:rsidRPr="00BB6815" w:rsidRDefault="0036246E" w:rsidP="0016451A">
      <w:pPr>
        <w:pStyle w:val="Sinespaciado"/>
        <w:rPr>
          <w:rFonts w:ascii="Arial" w:hAnsi="Arial" w:cs="Arial"/>
          <w:b/>
        </w:rPr>
      </w:pP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 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DISPOSICIONES GENERALES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  <w:b/>
        </w:rPr>
      </w:pPr>
    </w:p>
    <w:p w:rsidR="0016451A" w:rsidRPr="00BB6815" w:rsidRDefault="000A549C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</w:t>
      </w:r>
      <w:r w:rsidR="0016451A" w:rsidRPr="00BB6815">
        <w:rPr>
          <w:rFonts w:ascii="Arial" w:hAnsi="Arial" w:cs="Arial"/>
          <w:b/>
        </w:rPr>
        <w:t>.</w:t>
      </w:r>
      <w:r w:rsidR="0016451A" w:rsidRPr="00BB6815">
        <w:rPr>
          <w:rFonts w:ascii="Arial" w:hAnsi="Arial" w:cs="Arial"/>
        </w:rPr>
        <w:t xml:space="preserve">  El objeto de este reglamento es regular </w:t>
      </w:r>
      <w:r w:rsidRPr="00BB6815">
        <w:rPr>
          <w:rFonts w:ascii="Arial" w:hAnsi="Arial" w:cs="Arial"/>
        </w:rPr>
        <w:t>orgánica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y funcionalmente a la Dirección de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Servicios Concesionados ya las </w:t>
      </w:r>
      <w:r w:rsidR="000A549C" w:rsidRPr="00BB6815">
        <w:rPr>
          <w:rFonts w:ascii="Arial" w:hAnsi="Arial" w:cs="Arial"/>
        </w:rPr>
        <w:t>áreas</w:t>
      </w:r>
      <w:r w:rsidRPr="00BB6815">
        <w:rPr>
          <w:rFonts w:ascii="Arial" w:hAnsi="Arial" w:cs="Arial"/>
        </w:rPr>
        <w:t xml:space="preserve"> administrativas que la integran.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6575D4" w:rsidRPr="00BB6815" w:rsidRDefault="006575D4" w:rsidP="006575D4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0A549C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2</w:t>
      </w:r>
      <w:r w:rsidRPr="00BB6815">
        <w:rPr>
          <w:rFonts w:ascii="Arial" w:hAnsi="Arial" w:cs="Arial"/>
        </w:rPr>
        <w:t>. La Dirección de Servicios Concesionados es la dependencia mediante la cual el</w:t>
      </w:r>
    </w:p>
    <w:p w:rsidR="000A549C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Gobierno Municipal ejerce sus atribuciones de vigilancia, </w:t>
      </w:r>
      <w:r w:rsidR="000A549C" w:rsidRPr="00BB6815">
        <w:rPr>
          <w:rFonts w:ascii="Arial" w:hAnsi="Arial" w:cs="Arial"/>
        </w:rPr>
        <w:t>supervisión</w:t>
      </w:r>
      <w:r w:rsidRPr="00BB6815">
        <w:rPr>
          <w:rFonts w:ascii="Arial" w:hAnsi="Arial" w:cs="Arial"/>
        </w:rPr>
        <w:t xml:space="preserve"> y control en materia de: </w:t>
      </w:r>
    </w:p>
    <w:p w:rsidR="000A549C" w:rsidRPr="00BB6815" w:rsidRDefault="000A549C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7960A5" w:rsidP="000A549C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Derogada</w:t>
      </w:r>
      <w:r w:rsidR="006575D4" w:rsidRPr="00BB6815">
        <w:rPr>
          <w:rFonts w:ascii="Arial" w:hAnsi="Arial" w:cs="Arial"/>
          <w:i/>
        </w:rPr>
        <w:t>;</w:t>
      </w:r>
    </w:p>
    <w:p w:rsidR="0016451A" w:rsidRPr="00BB6815" w:rsidRDefault="006575D4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Derogada;</w:t>
      </w:r>
    </w:p>
    <w:p w:rsidR="000A549C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 xml:space="preserve"> y diversiones </w:t>
      </w:r>
      <w:r w:rsidRPr="00BB6815">
        <w:rPr>
          <w:rFonts w:ascii="Arial" w:hAnsi="Arial" w:cs="Arial"/>
        </w:rPr>
        <w:t>públicas</w:t>
      </w:r>
      <w:r w:rsidR="0016451A" w:rsidRPr="00BB6815">
        <w:rPr>
          <w:rFonts w:ascii="Arial" w:hAnsi="Arial" w:cs="Arial"/>
        </w:rPr>
        <w:t xml:space="preserve">; </w:t>
      </w:r>
    </w:p>
    <w:p w:rsidR="0016451A" w:rsidRPr="00BB6815" w:rsidRDefault="0016451A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Mercados;</w:t>
      </w:r>
    </w:p>
    <w:p w:rsidR="0016451A" w:rsidRPr="00BB6815" w:rsidRDefault="0016451A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Comercio en la </w:t>
      </w:r>
      <w:r w:rsidR="000A549C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0A549C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>;</w:t>
      </w:r>
    </w:p>
    <w:p w:rsidR="0016451A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Parquímetros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Espacios exclusivos destinados al estacionamiento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vehículos automotores en la vía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pública</w:t>
      </w:r>
      <w:r w:rsidR="0016451A" w:rsidRPr="00BB6815">
        <w:rPr>
          <w:rFonts w:ascii="Arial" w:hAnsi="Arial" w:cs="Arial"/>
        </w:rPr>
        <w:t>:</w:t>
      </w:r>
    </w:p>
    <w:p w:rsidR="0016451A" w:rsidRPr="00BB6815" w:rsidRDefault="0016451A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Establecimientos que expendan alimentos preparados; y</w:t>
      </w:r>
    </w:p>
    <w:p w:rsidR="0016451A" w:rsidRPr="00BB6815" w:rsidRDefault="000A549C" w:rsidP="0016451A">
      <w:pPr>
        <w:pStyle w:val="Sinespaciado"/>
        <w:numPr>
          <w:ilvl w:val="0"/>
          <w:numId w:val="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Establecimientos fijos que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prestan el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servicio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videojuegos, juegos mecánicos</w:t>
      </w:r>
      <w:r w:rsidR="0016451A" w:rsidRPr="00BB6815">
        <w:rPr>
          <w:rFonts w:ascii="Arial" w:hAnsi="Arial" w:cs="Arial"/>
        </w:rPr>
        <w:t xml:space="preserve">, </w:t>
      </w:r>
      <w:r w:rsidRPr="00BB6815">
        <w:rPr>
          <w:rFonts w:ascii="Arial" w:hAnsi="Arial" w:cs="Arial"/>
        </w:rPr>
        <w:t>electromecánicos</w:t>
      </w:r>
      <w:r w:rsidR="0016451A" w:rsidRPr="00BB6815">
        <w:rPr>
          <w:rFonts w:ascii="Arial" w:hAnsi="Arial" w:cs="Arial"/>
        </w:rPr>
        <w:t xml:space="preserve"> y similares.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0A549C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60683B" w:rsidRPr="00BB6815">
        <w:rPr>
          <w:rFonts w:ascii="Arial" w:hAnsi="Arial" w:cs="Arial"/>
          <w:b/>
        </w:rPr>
        <w:t xml:space="preserve"> 3</w:t>
      </w:r>
      <w:r w:rsidR="0060683B" w:rsidRPr="00BB6815">
        <w:rPr>
          <w:rFonts w:ascii="Arial" w:hAnsi="Arial" w:cs="Arial"/>
        </w:rPr>
        <w:t>. Al frente de la Direcció</w:t>
      </w:r>
      <w:r w:rsidR="0016451A" w:rsidRPr="00BB6815">
        <w:rPr>
          <w:rFonts w:ascii="Arial" w:hAnsi="Arial" w:cs="Arial"/>
        </w:rPr>
        <w:t xml:space="preserve">n </w:t>
      </w:r>
      <w:r w:rsidRPr="00BB6815">
        <w:rPr>
          <w:rFonts w:ascii="Arial" w:hAnsi="Arial" w:cs="Arial"/>
        </w:rPr>
        <w:t>estará</w:t>
      </w:r>
      <w:r w:rsidR="0016451A" w:rsidRPr="00BB6815">
        <w:rPr>
          <w:rFonts w:ascii="Arial" w:hAnsi="Arial" w:cs="Arial"/>
        </w:rPr>
        <w:t xml:space="preserve"> el Director de Servicios Concesionados, quien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a su cargo el despacho de los asuntos que le son </w:t>
      </w:r>
      <w:r w:rsidRPr="00BB6815">
        <w:rPr>
          <w:rFonts w:ascii="Arial" w:hAnsi="Arial" w:cs="Arial"/>
        </w:rPr>
        <w:t>encomendados por</w:t>
      </w:r>
      <w:r w:rsidR="0016451A" w:rsidRPr="00BB6815">
        <w:rPr>
          <w:rFonts w:ascii="Arial" w:hAnsi="Arial" w:cs="Arial"/>
        </w:rPr>
        <w:t xml:space="preserve"> el Cabildo, el Presidente Municipal, el Reglamento Interior del R. Ayuntamiento del Municipio de Saltillo, este reglamento y los </w:t>
      </w:r>
      <w:r w:rsidRPr="00BB6815">
        <w:rPr>
          <w:rFonts w:ascii="Arial" w:hAnsi="Arial" w:cs="Arial"/>
        </w:rPr>
        <w:t>demás</w:t>
      </w:r>
      <w:r w:rsidR="0016451A" w:rsidRPr="00BB6815">
        <w:rPr>
          <w:rFonts w:ascii="Arial" w:hAnsi="Arial" w:cs="Arial"/>
        </w:rPr>
        <w:t xml:space="preserve"> ordenamientos legales aplicables.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802F43" w:rsidP="00802F43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</w:t>
      </w:r>
      <w:r w:rsidR="0060683B" w:rsidRPr="00BB6815">
        <w:rPr>
          <w:rFonts w:ascii="Arial" w:hAnsi="Arial" w:cs="Arial"/>
          <w:b/>
        </w:rPr>
        <w:t>Í</w:t>
      </w:r>
      <w:r w:rsidR="0016451A" w:rsidRPr="00BB6815">
        <w:rPr>
          <w:rFonts w:ascii="Arial" w:hAnsi="Arial" w:cs="Arial"/>
          <w:b/>
        </w:rPr>
        <w:t>TULO II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 xml:space="preserve">DE LAS FACULTADES Y </w:t>
      </w:r>
      <w:r w:rsidR="00CB0889" w:rsidRPr="00BB6815">
        <w:rPr>
          <w:rFonts w:ascii="Arial" w:hAnsi="Arial" w:cs="Arial"/>
          <w:b/>
        </w:rPr>
        <w:t>OBLIGACIONES DEL</w:t>
      </w:r>
      <w:r w:rsidRPr="00BB6815">
        <w:rPr>
          <w:rFonts w:ascii="Arial" w:hAnsi="Arial" w:cs="Arial"/>
          <w:b/>
        </w:rPr>
        <w:t xml:space="preserve"> DIRECTOR DE SERVICIOS CONCESIONADOS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4.</w:t>
      </w:r>
      <w:r w:rsidRPr="00BB6815">
        <w:rPr>
          <w:rFonts w:ascii="Arial" w:hAnsi="Arial" w:cs="Arial"/>
        </w:rPr>
        <w:t xml:space="preserve"> Corresponde originalmente</w:t>
      </w:r>
      <w:r w:rsidR="0016451A" w:rsidRPr="00BB6815">
        <w:rPr>
          <w:rFonts w:ascii="Arial" w:hAnsi="Arial" w:cs="Arial"/>
        </w:rPr>
        <w:t xml:space="preserve"> al Director de </w:t>
      </w:r>
      <w:r w:rsidRPr="00BB6815">
        <w:rPr>
          <w:rFonts w:ascii="Arial" w:hAnsi="Arial" w:cs="Arial"/>
        </w:rPr>
        <w:t>Servicios Concesionados, la representación de la dependencia, y la atención, tramite y resolució</w:t>
      </w:r>
      <w:r w:rsidR="0016451A" w:rsidRPr="00BB6815">
        <w:rPr>
          <w:rFonts w:ascii="Arial" w:hAnsi="Arial" w:cs="Arial"/>
        </w:rPr>
        <w:t xml:space="preserve">n de sus asuntos, de conformidad con lo dispuesto por el </w:t>
      </w:r>
      <w:r w:rsidRPr="00BB6815">
        <w:rPr>
          <w:rFonts w:ascii="Arial" w:hAnsi="Arial" w:cs="Arial"/>
        </w:rPr>
        <w:t>Reglamento Interior</w:t>
      </w:r>
      <w:r w:rsidR="0016451A" w:rsidRPr="00BB6815">
        <w:rPr>
          <w:rFonts w:ascii="Arial" w:hAnsi="Arial" w:cs="Arial"/>
        </w:rPr>
        <w:t xml:space="preserve"> del R. Ayuntamiento del Mun</w:t>
      </w:r>
      <w:r w:rsidRPr="00BB6815">
        <w:rPr>
          <w:rFonts w:ascii="Arial" w:hAnsi="Arial" w:cs="Arial"/>
        </w:rPr>
        <w:t>icipio de Saltillo, Coahuila y demá</w:t>
      </w:r>
      <w:r w:rsidR="0016451A" w:rsidRPr="00BB6815">
        <w:rPr>
          <w:rFonts w:ascii="Arial" w:hAnsi="Arial" w:cs="Arial"/>
        </w:rPr>
        <w:t>s ordenamientos legales aplicables.</w:t>
      </w:r>
    </w:p>
    <w:p w:rsidR="00CB0889" w:rsidRPr="00BB6815" w:rsidRDefault="00CB0889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Lo anterior sin perjuicio de lo dispuesto en el </w:t>
      </w:r>
      <w:r w:rsidR="00CB0889" w:rsidRPr="00BB6815">
        <w:rPr>
          <w:rFonts w:ascii="Arial" w:hAnsi="Arial" w:cs="Arial"/>
        </w:rPr>
        <w:t>artículo</w:t>
      </w:r>
      <w:r w:rsidRPr="00BB6815">
        <w:rPr>
          <w:rFonts w:ascii="Arial" w:hAnsi="Arial" w:cs="Arial"/>
        </w:rPr>
        <w:t xml:space="preserve"> siguiente.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5.</w:t>
      </w:r>
      <w:r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 xml:space="preserve">Para el desahogo de los asuntos encomendados a la </w:t>
      </w:r>
      <w:r w:rsidRPr="00BB6815">
        <w:rPr>
          <w:rFonts w:ascii="Arial" w:hAnsi="Arial" w:cs="Arial"/>
        </w:rPr>
        <w:t>Dirección de Servicios Concesio</w:t>
      </w:r>
      <w:r w:rsidR="0016451A" w:rsidRPr="00BB6815">
        <w:rPr>
          <w:rFonts w:ascii="Arial" w:hAnsi="Arial" w:cs="Arial"/>
        </w:rPr>
        <w:t xml:space="preserve">nados, la misma contara con dos Direcciones de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y </w:t>
      </w:r>
      <w:r w:rsidRPr="00BB6815">
        <w:rPr>
          <w:rFonts w:ascii="Arial" w:hAnsi="Arial" w:cs="Arial"/>
        </w:rPr>
        <w:t>sus respectivas Subdirecciones,</w:t>
      </w: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Coordi</w:t>
      </w:r>
      <w:r w:rsidR="0016451A" w:rsidRPr="00BB6815">
        <w:rPr>
          <w:rFonts w:ascii="Arial" w:hAnsi="Arial" w:cs="Arial"/>
        </w:rPr>
        <w:t>naciones y/o Departamentos, cuyas atribuciones quedaran previstas por este reglamento.</w:t>
      </w:r>
    </w:p>
    <w:p w:rsidR="00CB0889" w:rsidRPr="00BB6815" w:rsidRDefault="00CB0889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CB088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El Director de Servicios Concesionados podrá, en todo momento, ejercer directamente </w:t>
      </w:r>
      <w:r w:rsidR="004562E9" w:rsidRPr="00BB6815">
        <w:rPr>
          <w:rFonts w:ascii="Arial" w:hAnsi="Arial" w:cs="Arial"/>
        </w:rPr>
        <w:t>las facultades</w:t>
      </w:r>
      <w:r w:rsidR="0016451A" w:rsidRPr="00BB6815">
        <w:rPr>
          <w:rFonts w:ascii="Arial" w:hAnsi="Arial" w:cs="Arial"/>
        </w:rPr>
        <w:t xml:space="preserve"> o atribuciones que este reglamento le concede a las Direcciones de </w:t>
      </w:r>
      <w:r w:rsidRPr="00BB6815">
        <w:rPr>
          <w:rFonts w:ascii="Arial" w:hAnsi="Arial" w:cs="Arial"/>
        </w:rPr>
        <w:t>Área, Subdireccio</w:t>
      </w:r>
      <w:r w:rsidR="0016451A" w:rsidRPr="00BB6815">
        <w:rPr>
          <w:rFonts w:ascii="Arial" w:hAnsi="Arial" w:cs="Arial"/>
        </w:rPr>
        <w:t>nes, Coordinaciones y/o Departamentos de la dependencia.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A10672" w:rsidRPr="00BB6815" w:rsidRDefault="00CB0889" w:rsidP="00A10672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</w:t>
      </w:r>
      <w:r w:rsidR="004562E9" w:rsidRPr="00BB6815">
        <w:rPr>
          <w:rFonts w:ascii="Arial" w:hAnsi="Arial" w:cs="Arial"/>
          <w:b/>
        </w:rPr>
        <w:t>TULO III</w:t>
      </w:r>
    </w:p>
    <w:p w:rsidR="0016451A" w:rsidRPr="00BB6815" w:rsidRDefault="0016451A" w:rsidP="00A10672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</w:t>
      </w:r>
      <w:r w:rsidR="00A10672" w:rsidRPr="00BB6815">
        <w:rPr>
          <w:rFonts w:ascii="Arial" w:hAnsi="Arial" w:cs="Arial"/>
          <w:b/>
        </w:rPr>
        <w:t xml:space="preserve"> LA ESTRUCTURA DE LA DIRECCIÓ</w:t>
      </w:r>
      <w:r w:rsidRPr="00BB6815">
        <w:rPr>
          <w:rFonts w:ascii="Arial" w:hAnsi="Arial" w:cs="Arial"/>
          <w:b/>
        </w:rPr>
        <w:t>N</w:t>
      </w:r>
      <w:r w:rsidR="00A10672" w:rsidRPr="00BB6815">
        <w:rPr>
          <w:rFonts w:ascii="Arial" w:hAnsi="Arial" w:cs="Arial"/>
          <w:b/>
        </w:rPr>
        <w:t xml:space="preserve"> </w:t>
      </w:r>
      <w:r w:rsidRPr="00BB6815">
        <w:rPr>
          <w:rFonts w:ascii="Arial" w:hAnsi="Arial" w:cs="Arial"/>
          <w:b/>
        </w:rPr>
        <w:t>DESERVICIOSCONCESIONADOS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575D4" w:rsidP="006575D4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4562E9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6.</w:t>
      </w:r>
      <w:r w:rsidRPr="00BB6815">
        <w:rPr>
          <w:rFonts w:ascii="Arial" w:hAnsi="Arial" w:cs="Arial"/>
        </w:rPr>
        <w:t xml:space="preserve"> La Direcció</w:t>
      </w:r>
      <w:r w:rsidR="0016451A" w:rsidRPr="00BB6815">
        <w:rPr>
          <w:rFonts w:ascii="Arial" w:hAnsi="Arial" w:cs="Arial"/>
        </w:rPr>
        <w:t xml:space="preserve">n de Servicios </w:t>
      </w:r>
      <w:r w:rsidRPr="00BB6815">
        <w:rPr>
          <w:rFonts w:ascii="Arial" w:hAnsi="Arial" w:cs="Arial"/>
        </w:rPr>
        <w:t>Concesionados, para</w:t>
      </w:r>
      <w:r w:rsidR="0016451A" w:rsidRPr="00BB6815">
        <w:rPr>
          <w:rFonts w:ascii="Arial" w:hAnsi="Arial" w:cs="Arial"/>
        </w:rPr>
        <w:t xml:space="preserve"> el mejor desarrollo de los asuntos de </w:t>
      </w:r>
      <w:r w:rsidRPr="00BB6815">
        <w:rPr>
          <w:rFonts w:ascii="Arial" w:hAnsi="Arial" w:cs="Arial"/>
        </w:rPr>
        <w:t>su competencia, se auxiliará</w:t>
      </w:r>
      <w:r w:rsidR="0016451A" w:rsidRPr="00BB6815">
        <w:rPr>
          <w:rFonts w:ascii="Arial" w:hAnsi="Arial" w:cs="Arial"/>
        </w:rPr>
        <w:t xml:space="preserve"> de las siguientes Direcciones de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con sus respectivas Subdirecciones, Coordinaciones y/o Departamentos: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575D4" w:rsidP="006575D4">
      <w:pPr>
        <w:pStyle w:val="Sinespaciado"/>
        <w:numPr>
          <w:ilvl w:val="0"/>
          <w:numId w:val="2"/>
        </w:numPr>
        <w:jc w:val="both"/>
        <w:rPr>
          <w:rFonts w:ascii="Arial" w:hAnsi="Arial" w:cs="Arial"/>
          <w:i/>
        </w:rPr>
      </w:pPr>
      <w:r w:rsidRPr="00BB6815">
        <w:rPr>
          <w:rFonts w:ascii="Arial" w:hAnsi="Arial" w:cs="Arial"/>
          <w:i/>
        </w:rPr>
        <w:t>Derogada</w:t>
      </w:r>
    </w:p>
    <w:p w:rsidR="004562E9" w:rsidRPr="00BB6815" w:rsidRDefault="0016451A" w:rsidP="004562E9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De Servicios </w:t>
      </w:r>
      <w:r w:rsidR="004562E9" w:rsidRPr="00BB6815">
        <w:rPr>
          <w:rFonts w:ascii="Arial" w:hAnsi="Arial" w:cs="Arial"/>
        </w:rPr>
        <w:t>Públicos</w:t>
      </w:r>
      <w:r w:rsidRPr="00BB6815">
        <w:rPr>
          <w:rFonts w:ascii="Arial" w:hAnsi="Arial" w:cs="Arial"/>
        </w:rPr>
        <w:t xml:space="preserve"> Concesionados </w:t>
      </w:r>
    </w:p>
    <w:p w:rsidR="004562E9" w:rsidRPr="00BB6815" w:rsidRDefault="004562E9" w:rsidP="004562E9">
      <w:pPr>
        <w:pStyle w:val="Sinespaciado"/>
        <w:ind w:left="360"/>
        <w:jc w:val="both"/>
        <w:rPr>
          <w:rFonts w:ascii="Arial" w:hAnsi="Arial" w:cs="Arial"/>
        </w:rPr>
      </w:pPr>
    </w:p>
    <w:p w:rsidR="0016451A" w:rsidRPr="00BB6815" w:rsidRDefault="0016451A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Derogado;</w:t>
      </w:r>
    </w:p>
    <w:p w:rsidR="0016451A" w:rsidRPr="00BB6815" w:rsidRDefault="004562E9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Subdirecció</w:t>
      </w:r>
      <w:r w:rsidR="0016451A" w:rsidRPr="00BB6815">
        <w:rPr>
          <w:rFonts w:ascii="Arial" w:hAnsi="Arial" w:cs="Arial"/>
        </w:rPr>
        <w:t>n de Mercados;</w:t>
      </w:r>
    </w:p>
    <w:p w:rsidR="0016451A" w:rsidRPr="00BB6815" w:rsidRDefault="004562E9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Subdirecció</w:t>
      </w:r>
      <w:r w:rsidR="0016451A" w:rsidRPr="00BB6815">
        <w:rPr>
          <w:rFonts w:ascii="Arial" w:hAnsi="Arial" w:cs="Arial"/>
        </w:rPr>
        <w:t xml:space="preserve">n de </w:t>
      </w: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 xml:space="preserve">, </w:t>
      </w:r>
      <w:r w:rsidRPr="00BB6815">
        <w:rPr>
          <w:rFonts w:ascii="Arial" w:hAnsi="Arial" w:cs="Arial"/>
        </w:rPr>
        <w:t xml:space="preserve">Parquímetros y Espacios Destinados al </w:t>
      </w:r>
      <w:r w:rsidR="0016451A" w:rsidRPr="00BB6815">
        <w:rPr>
          <w:rFonts w:ascii="Arial" w:hAnsi="Arial" w:cs="Arial"/>
        </w:rPr>
        <w:t>Estaciona</w:t>
      </w:r>
      <w:r w:rsidRPr="00BB6815">
        <w:rPr>
          <w:rFonts w:ascii="Arial" w:hAnsi="Arial" w:cs="Arial"/>
        </w:rPr>
        <w:t xml:space="preserve">mientos en la Vía </w:t>
      </w:r>
      <w:r w:rsidR="0016451A" w:rsidRPr="00BB6815">
        <w:rPr>
          <w:rFonts w:ascii="Arial" w:hAnsi="Arial" w:cs="Arial"/>
        </w:rPr>
        <w:t>Publica; y</w:t>
      </w:r>
    </w:p>
    <w:p w:rsidR="0016451A" w:rsidRPr="00BB6815" w:rsidRDefault="004562E9" w:rsidP="004562E9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Subdirecció</w:t>
      </w:r>
      <w:r w:rsidR="0016451A" w:rsidRPr="00BB6815">
        <w:rPr>
          <w:rFonts w:ascii="Arial" w:hAnsi="Arial" w:cs="Arial"/>
        </w:rPr>
        <w:t>n de Pisos.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7.</w:t>
      </w:r>
      <w:r w:rsidR="004562E9" w:rsidRPr="00BB6815">
        <w:rPr>
          <w:rFonts w:ascii="Arial" w:hAnsi="Arial" w:cs="Arial"/>
        </w:rPr>
        <w:t xml:space="preserve"> </w:t>
      </w:r>
      <w:r w:rsidR="0060683B" w:rsidRPr="00BB6815">
        <w:rPr>
          <w:rFonts w:ascii="Arial" w:hAnsi="Arial" w:cs="Arial"/>
        </w:rPr>
        <w:t>AI frente de cada Direcció</w:t>
      </w:r>
      <w:r w:rsidR="0016451A" w:rsidRPr="00BB6815">
        <w:rPr>
          <w:rFonts w:ascii="Arial" w:hAnsi="Arial" w:cs="Arial"/>
        </w:rPr>
        <w:t xml:space="preserve">n de </w:t>
      </w:r>
      <w:r w:rsidR="004562E9" w:rsidRPr="00BB6815">
        <w:rPr>
          <w:rFonts w:ascii="Arial" w:hAnsi="Arial" w:cs="Arial"/>
        </w:rPr>
        <w:t>Área, Subdirecció</w:t>
      </w:r>
      <w:r w:rsidR="0016451A" w:rsidRPr="00BB6815">
        <w:rPr>
          <w:rFonts w:ascii="Arial" w:hAnsi="Arial" w:cs="Arial"/>
        </w:rPr>
        <w:t xml:space="preserve">n, Coordinaciones y/o Departamentos, </w:t>
      </w:r>
      <w:r w:rsidR="004562E9" w:rsidRPr="00BB6815">
        <w:rPr>
          <w:rFonts w:ascii="Arial" w:hAnsi="Arial" w:cs="Arial"/>
        </w:rPr>
        <w:t>estará</w:t>
      </w:r>
      <w:r w:rsidR="0016451A" w:rsidRPr="00BB6815">
        <w:rPr>
          <w:rFonts w:ascii="Arial" w:hAnsi="Arial" w:cs="Arial"/>
        </w:rPr>
        <w:t xml:space="preserve"> un titular, quien </w:t>
      </w:r>
      <w:r w:rsidR="004562E9"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facultades y obligaciones que le atribuye este reglamento y las </w:t>
      </w:r>
      <w:r w:rsidR="004562E9" w:rsidRPr="00BB6815">
        <w:rPr>
          <w:rFonts w:ascii="Arial" w:hAnsi="Arial" w:cs="Arial"/>
        </w:rPr>
        <w:t>demás</w:t>
      </w:r>
      <w:r w:rsidR="0016451A" w:rsidRPr="00BB6815">
        <w:rPr>
          <w:rFonts w:ascii="Arial" w:hAnsi="Arial" w:cs="Arial"/>
        </w:rPr>
        <w:t xml:space="preserve"> disposiciones legales aplicables.</w:t>
      </w:r>
    </w:p>
    <w:p w:rsidR="004562E9" w:rsidRPr="00BB6815" w:rsidRDefault="004562E9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Los servidores </w:t>
      </w:r>
      <w:r w:rsidR="004562E9" w:rsidRPr="00BB6815">
        <w:rPr>
          <w:rFonts w:ascii="Arial" w:hAnsi="Arial" w:cs="Arial"/>
        </w:rPr>
        <w:t>públicos</w:t>
      </w:r>
      <w:r w:rsidRPr="00BB6815">
        <w:rPr>
          <w:rFonts w:ascii="Arial" w:hAnsi="Arial" w:cs="Arial"/>
        </w:rPr>
        <w:t xml:space="preserve"> a que se refiere el </w:t>
      </w:r>
      <w:r w:rsidR="004562E9" w:rsidRPr="00BB6815">
        <w:rPr>
          <w:rFonts w:ascii="Arial" w:hAnsi="Arial" w:cs="Arial"/>
        </w:rPr>
        <w:t xml:space="preserve">párrafo </w:t>
      </w:r>
      <w:r w:rsidRPr="00BB6815">
        <w:rPr>
          <w:rFonts w:ascii="Arial" w:hAnsi="Arial" w:cs="Arial"/>
        </w:rPr>
        <w:t xml:space="preserve">anterior </w:t>
      </w:r>
      <w:r w:rsidR="004562E9" w:rsidRPr="00BB6815">
        <w:rPr>
          <w:rFonts w:ascii="Arial" w:hAnsi="Arial" w:cs="Arial"/>
        </w:rPr>
        <w:t xml:space="preserve">podrán, en caso de ser necesario, </w:t>
      </w:r>
      <w:r w:rsidRPr="00BB6815">
        <w:rPr>
          <w:rFonts w:ascii="Arial" w:hAnsi="Arial" w:cs="Arial"/>
        </w:rPr>
        <w:t xml:space="preserve">coordinar las acciones de </w:t>
      </w:r>
      <w:r w:rsidR="004562E9" w:rsidRPr="00BB6815">
        <w:rPr>
          <w:rFonts w:ascii="Arial" w:hAnsi="Arial" w:cs="Arial"/>
        </w:rPr>
        <w:t>más</w:t>
      </w:r>
      <w:r w:rsidRPr="00BB6815">
        <w:rPr>
          <w:rFonts w:ascii="Arial" w:hAnsi="Arial" w:cs="Arial"/>
        </w:rPr>
        <w:t xml:space="preserve"> de una de las Direcciones de </w:t>
      </w:r>
      <w:r w:rsidR="004562E9" w:rsidRPr="00BB6815">
        <w:rPr>
          <w:rFonts w:ascii="Arial" w:hAnsi="Arial" w:cs="Arial"/>
        </w:rPr>
        <w:t>Área, Subdirecciones, Coordinacio</w:t>
      </w:r>
      <w:r w:rsidRPr="00BB6815">
        <w:rPr>
          <w:rFonts w:ascii="Arial" w:hAnsi="Arial" w:cs="Arial"/>
        </w:rPr>
        <w:t xml:space="preserve">nes y/o </w:t>
      </w:r>
      <w:r w:rsidR="00B3720F" w:rsidRPr="00BB6815">
        <w:rPr>
          <w:rFonts w:ascii="Arial" w:hAnsi="Arial" w:cs="Arial"/>
        </w:rPr>
        <w:t>Departamentos; para</w:t>
      </w:r>
      <w:r w:rsidR="0060683B" w:rsidRPr="00BB6815">
        <w:rPr>
          <w:rFonts w:ascii="Arial" w:hAnsi="Arial" w:cs="Arial"/>
        </w:rPr>
        <w:t xml:space="preserve"> esto el titular de la Direcció</w:t>
      </w:r>
      <w:r w:rsidRPr="00BB6815">
        <w:rPr>
          <w:rFonts w:ascii="Arial" w:hAnsi="Arial" w:cs="Arial"/>
        </w:rPr>
        <w:t xml:space="preserve">n de Servicios </w:t>
      </w:r>
      <w:r w:rsidR="00B3720F" w:rsidRPr="00BB6815">
        <w:rPr>
          <w:rFonts w:ascii="Arial" w:hAnsi="Arial" w:cs="Arial"/>
        </w:rPr>
        <w:t>Concesionados deberá</w:t>
      </w:r>
      <w:r w:rsidRPr="00BB6815">
        <w:rPr>
          <w:rFonts w:ascii="Arial" w:hAnsi="Arial" w:cs="Arial"/>
        </w:rPr>
        <w:t xml:space="preserve"> instruirlos por escrito.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  <w:b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4562E9" w:rsidRPr="00BB6815">
        <w:rPr>
          <w:rFonts w:ascii="Arial" w:hAnsi="Arial" w:cs="Arial"/>
          <w:b/>
        </w:rPr>
        <w:t xml:space="preserve"> 8</w:t>
      </w:r>
      <w:r w:rsidR="004562E9" w:rsidRPr="00BB6815">
        <w:rPr>
          <w:rFonts w:ascii="Arial" w:hAnsi="Arial" w:cs="Arial"/>
        </w:rPr>
        <w:t>. La Direcció</w:t>
      </w:r>
      <w:r w:rsidR="0016451A" w:rsidRPr="00BB6815">
        <w:rPr>
          <w:rFonts w:ascii="Arial" w:hAnsi="Arial" w:cs="Arial"/>
        </w:rPr>
        <w:t xml:space="preserve">n </w:t>
      </w:r>
      <w:r w:rsidRPr="00BB6815">
        <w:rPr>
          <w:rFonts w:ascii="Arial" w:hAnsi="Arial" w:cs="Arial"/>
        </w:rPr>
        <w:t>de Servicios Concesionados contara con el personal necesario</w:t>
      </w:r>
      <w:r w:rsidR="0016451A" w:rsidRPr="00BB6815">
        <w:rPr>
          <w:rFonts w:ascii="Arial" w:hAnsi="Arial" w:cs="Arial"/>
        </w:rPr>
        <w:t xml:space="preserve"> que determine el presupuesto de egresos y que permita atender las </w:t>
      </w:r>
      <w:r w:rsidRPr="00BB6815">
        <w:rPr>
          <w:rFonts w:ascii="Arial" w:hAnsi="Arial" w:cs="Arial"/>
        </w:rPr>
        <w:t>atribuciones previstas</w:t>
      </w:r>
      <w:r w:rsidR="0016451A" w:rsidRPr="00BB6815">
        <w:rPr>
          <w:rFonts w:ascii="Arial" w:hAnsi="Arial" w:cs="Arial"/>
        </w:rPr>
        <w:t xml:space="preserve"> en este reglamento.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9</w:t>
      </w:r>
      <w:r w:rsidR="0016451A" w:rsidRPr="00BB6815">
        <w:rPr>
          <w:rFonts w:ascii="Arial" w:hAnsi="Arial" w:cs="Arial"/>
          <w:b/>
        </w:rPr>
        <w:t>.</w:t>
      </w:r>
      <w:r w:rsidR="004562E9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Corresponden a</w:t>
      </w:r>
      <w:r w:rsidR="004562E9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los titulares</w:t>
      </w:r>
      <w:r w:rsidR="0016451A" w:rsidRPr="00BB6815">
        <w:rPr>
          <w:rFonts w:ascii="Arial" w:hAnsi="Arial" w:cs="Arial"/>
        </w:rPr>
        <w:t xml:space="preserve"> de las </w:t>
      </w:r>
      <w:r w:rsidRPr="00BB6815">
        <w:rPr>
          <w:rFonts w:ascii="Arial" w:hAnsi="Arial" w:cs="Arial"/>
        </w:rPr>
        <w:t>Direcciones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las siguientes facultades y</w:t>
      </w:r>
      <w:r w:rsidR="0016451A" w:rsidRPr="00BB6815">
        <w:rPr>
          <w:rFonts w:ascii="Arial" w:hAnsi="Arial" w:cs="Arial"/>
        </w:rPr>
        <w:t xml:space="preserve"> obligaciones: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4562E9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Acordar con el Director de Servicios Concesionados el despacho de los asuntos relevantes del </w:t>
      </w:r>
      <w:r w:rsidR="00B3720F" w:rsidRPr="00BB6815">
        <w:rPr>
          <w:rFonts w:ascii="Arial" w:hAnsi="Arial" w:cs="Arial"/>
        </w:rPr>
        <w:t>área</w:t>
      </w:r>
      <w:r w:rsidRPr="00BB6815">
        <w:rPr>
          <w:rFonts w:ascii="Arial" w:hAnsi="Arial" w:cs="Arial"/>
        </w:rPr>
        <w:t xml:space="preserve"> a su cargo;</w:t>
      </w:r>
    </w:p>
    <w:p w:rsidR="0016451A" w:rsidRPr="00BB6815" w:rsidRDefault="004562E9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Desempeñ</w:t>
      </w:r>
      <w:r w:rsidR="0016451A" w:rsidRPr="00BB6815">
        <w:rPr>
          <w:rFonts w:ascii="Arial" w:hAnsi="Arial" w:cs="Arial"/>
        </w:rPr>
        <w:t>ar las Comisiones que se les encomienden o deleguen, rindiendo el informe sobre el</w:t>
      </w:r>
      <w:r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>desarrollo de las actividades realizadas;</w:t>
      </w:r>
    </w:p>
    <w:p w:rsidR="004562E9" w:rsidRPr="00BB6815" w:rsidRDefault="0016451A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lastRenderedPageBreak/>
        <w:t>Supervisar que</w:t>
      </w:r>
      <w:r w:rsidR="004562E9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 xml:space="preserve">en los asuntos bajo su responsabilidad sede cumplimiento a los ordenamientos legales </w:t>
      </w:r>
      <w:r w:rsidR="00B3720F" w:rsidRPr="00BB6815">
        <w:rPr>
          <w:rFonts w:ascii="Arial" w:hAnsi="Arial" w:cs="Arial"/>
        </w:rPr>
        <w:t>aplicables, e</w:t>
      </w:r>
      <w:r w:rsidRPr="00BB6815">
        <w:rPr>
          <w:rFonts w:ascii="Arial" w:hAnsi="Arial" w:cs="Arial"/>
        </w:rPr>
        <w:t xml:space="preserve"> informar </w:t>
      </w:r>
      <w:r w:rsidR="00B3720F" w:rsidRPr="00BB6815">
        <w:rPr>
          <w:rFonts w:ascii="Arial" w:hAnsi="Arial" w:cs="Arial"/>
        </w:rPr>
        <w:t>por escrito a</w:t>
      </w:r>
      <w:r w:rsidRPr="00BB6815">
        <w:rPr>
          <w:rFonts w:ascii="Arial" w:hAnsi="Arial" w:cs="Arial"/>
        </w:rPr>
        <w:t xml:space="preserve"> su </w:t>
      </w:r>
      <w:r w:rsidR="00B3720F" w:rsidRPr="00BB6815">
        <w:rPr>
          <w:rFonts w:ascii="Arial" w:hAnsi="Arial" w:cs="Arial"/>
        </w:rPr>
        <w:t>superior sobre conductas o</w:t>
      </w:r>
      <w:r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desviaciones que</w:t>
      </w:r>
      <w:r w:rsidRPr="00BB6815">
        <w:rPr>
          <w:rFonts w:ascii="Arial" w:hAnsi="Arial" w:cs="Arial"/>
        </w:rPr>
        <w:t xml:space="preserve"> pudieran constituir delitos o faltas administrativas;</w:t>
      </w:r>
    </w:p>
    <w:p w:rsidR="0016451A" w:rsidRPr="00BB6815" w:rsidRDefault="0016451A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Coordinar al personal a su cargo en las </w:t>
      </w:r>
      <w:r w:rsidR="00B3720F" w:rsidRPr="00BB6815">
        <w:rPr>
          <w:rFonts w:ascii="Arial" w:hAnsi="Arial" w:cs="Arial"/>
        </w:rPr>
        <w:t>actividades</w:t>
      </w:r>
      <w:r w:rsidRPr="00BB6815">
        <w:rPr>
          <w:rFonts w:ascii="Arial" w:hAnsi="Arial" w:cs="Arial"/>
        </w:rPr>
        <w:t xml:space="preserve"> que les competan;</w:t>
      </w:r>
    </w:p>
    <w:p w:rsidR="0016451A" w:rsidRPr="00BB6815" w:rsidRDefault="00B3720F" w:rsidP="0016451A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Atender</w:t>
      </w:r>
      <w:r w:rsidR="0016451A" w:rsidRPr="00BB6815">
        <w:rPr>
          <w:rFonts w:ascii="Arial" w:hAnsi="Arial" w:cs="Arial"/>
        </w:rPr>
        <w:t xml:space="preserve"> las solicitudes presentadas por la </w:t>
      </w:r>
      <w:r w:rsidRPr="00BB6815">
        <w:rPr>
          <w:rFonts w:ascii="Arial" w:hAnsi="Arial" w:cs="Arial"/>
        </w:rPr>
        <w:t>ciudadanía</w:t>
      </w:r>
      <w:r w:rsidR="0016451A" w:rsidRPr="00BB6815">
        <w:rPr>
          <w:rFonts w:ascii="Arial" w:hAnsi="Arial" w:cs="Arial"/>
        </w:rPr>
        <w:t>; y</w:t>
      </w:r>
    </w:p>
    <w:p w:rsidR="0016451A" w:rsidRPr="00BB6815" w:rsidRDefault="0016451A" w:rsidP="004562E9">
      <w:pPr>
        <w:pStyle w:val="Sinespaciado"/>
        <w:numPr>
          <w:ilvl w:val="0"/>
          <w:numId w:val="6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Las </w:t>
      </w:r>
      <w:r w:rsidR="00B3720F" w:rsidRPr="00BB6815">
        <w:rPr>
          <w:rFonts w:ascii="Arial" w:hAnsi="Arial" w:cs="Arial"/>
        </w:rPr>
        <w:t>demás que señalen</w:t>
      </w:r>
      <w:r w:rsidRPr="00BB6815">
        <w:rPr>
          <w:rFonts w:ascii="Arial" w:hAnsi="Arial" w:cs="Arial"/>
        </w:rPr>
        <w:t xml:space="preserve"> las disposiciones legales </w:t>
      </w:r>
      <w:r w:rsidR="00B3720F" w:rsidRPr="00BB6815">
        <w:rPr>
          <w:rFonts w:ascii="Arial" w:hAnsi="Arial" w:cs="Arial"/>
        </w:rPr>
        <w:t>aplicables, o</w:t>
      </w:r>
      <w:r w:rsidRPr="00BB6815">
        <w:rPr>
          <w:rFonts w:ascii="Arial" w:hAnsi="Arial" w:cs="Arial"/>
        </w:rPr>
        <w:t xml:space="preserve"> les instruya en el marco de la ley, el Ayuntamiento, el Presidente Municipal o el Director de Servicios Concesionados.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6575D4" w:rsidRPr="00BB6815" w:rsidRDefault="006575D4" w:rsidP="006575D4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B3720F" w:rsidP="006575D4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</w:t>
      </w:r>
      <w:r w:rsidRPr="00BB6815">
        <w:rPr>
          <w:rFonts w:ascii="Arial" w:hAnsi="Arial" w:cs="Arial"/>
          <w:b/>
        </w:rPr>
        <w:t>10.</w:t>
      </w:r>
      <w:r w:rsidRPr="00BB6815">
        <w:rPr>
          <w:rFonts w:ascii="Arial" w:hAnsi="Arial" w:cs="Arial"/>
        </w:rPr>
        <w:t xml:space="preserve"> </w:t>
      </w:r>
      <w:r w:rsidR="006575D4" w:rsidRPr="00BB6815">
        <w:rPr>
          <w:rFonts w:ascii="Arial" w:hAnsi="Arial" w:cs="Arial"/>
          <w:i/>
        </w:rPr>
        <w:t>Derogado.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11</w:t>
      </w:r>
      <w:r w:rsidR="00B3720F" w:rsidRPr="00BB6815">
        <w:rPr>
          <w:rFonts w:ascii="Arial" w:hAnsi="Arial" w:cs="Arial"/>
          <w:b/>
        </w:rPr>
        <w:t>.</w:t>
      </w:r>
      <w:r w:rsidR="00B3720F" w:rsidRPr="00BB6815">
        <w:rPr>
          <w:rFonts w:ascii="Arial" w:hAnsi="Arial" w:cs="Arial"/>
        </w:rPr>
        <w:t xml:space="preserve">  La Direcció</w:t>
      </w:r>
      <w:r w:rsidR="0016451A" w:rsidRPr="00BB6815">
        <w:rPr>
          <w:rFonts w:ascii="Arial" w:hAnsi="Arial" w:cs="Arial"/>
        </w:rPr>
        <w:t xml:space="preserve">n de </w:t>
      </w:r>
      <w:r w:rsidR="00B3720F"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 de Servicios </w:t>
      </w:r>
      <w:r w:rsidR="00B3720F" w:rsidRPr="00BB6815">
        <w:rPr>
          <w:rFonts w:ascii="Arial" w:hAnsi="Arial" w:cs="Arial"/>
        </w:rPr>
        <w:t>Púbicos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Concesionados tendrá</w:t>
      </w:r>
      <w:r w:rsidR="0016451A" w:rsidRPr="00BB6815">
        <w:rPr>
          <w:rFonts w:ascii="Arial" w:hAnsi="Arial" w:cs="Arial"/>
        </w:rPr>
        <w:t xml:space="preserve"> las siguientes </w:t>
      </w:r>
      <w:r w:rsidR="00B3720F" w:rsidRPr="00BB6815">
        <w:rPr>
          <w:rFonts w:ascii="Arial" w:hAnsi="Arial" w:cs="Arial"/>
        </w:rPr>
        <w:t>atribuciones</w:t>
      </w:r>
      <w:r w:rsidR="0016451A" w:rsidRPr="00BB6815">
        <w:rPr>
          <w:rFonts w:ascii="Arial" w:hAnsi="Arial" w:cs="Arial"/>
        </w:rPr>
        <w:t xml:space="preserve"> y obligaciones: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Derogada;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6196D" w:rsidP="0016451A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</w:t>
      </w:r>
      <w:r w:rsidR="00FB30DB" w:rsidRPr="00BB6815">
        <w:rPr>
          <w:rFonts w:ascii="Arial" w:hAnsi="Arial" w:cs="Arial"/>
        </w:rPr>
        <w:t>nspeccionar</w:t>
      </w:r>
      <w:r w:rsidR="00B3720F" w:rsidRPr="00BB6815">
        <w:rPr>
          <w:rFonts w:ascii="Arial" w:hAnsi="Arial" w:cs="Arial"/>
        </w:rPr>
        <w:t>, vigilar y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supervisar por</w:t>
      </w:r>
      <w:r w:rsidR="0016451A" w:rsidRPr="00BB6815">
        <w:rPr>
          <w:rFonts w:ascii="Arial" w:hAnsi="Arial" w:cs="Arial"/>
        </w:rPr>
        <w:t xml:space="preserve"> conducto </w:t>
      </w:r>
      <w:r w:rsidR="00B3720F" w:rsidRPr="00BB6815">
        <w:rPr>
          <w:rFonts w:ascii="Arial" w:hAnsi="Arial" w:cs="Arial"/>
        </w:rPr>
        <w:t>del personal destinado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para este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efecto, el</w:t>
      </w:r>
      <w:r w:rsidR="0016451A" w:rsidRPr="00BB6815">
        <w:rPr>
          <w:rFonts w:ascii="Arial" w:hAnsi="Arial" w:cs="Arial"/>
        </w:rPr>
        <w:t xml:space="preserve"> comercio que se realiza en la </w:t>
      </w:r>
      <w:r w:rsidR="00B3720F" w:rsidRPr="00BB6815">
        <w:rPr>
          <w:rFonts w:ascii="Arial" w:hAnsi="Arial" w:cs="Arial"/>
        </w:rPr>
        <w:t>vía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pública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</w:t>
      </w:r>
      <w:r w:rsidR="0016451A" w:rsidRPr="00BB6815">
        <w:rPr>
          <w:rFonts w:ascii="Arial" w:hAnsi="Arial" w:cs="Arial"/>
        </w:rPr>
        <w:t xml:space="preserve">, vigilar y supervisar per conducto del </w:t>
      </w:r>
      <w:r w:rsidR="00FB30DB" w:rsidRPr="00BB6815">
        <w:rPr>
          <w:rFonts w:ascii="Arial" w:hAnsi="Arial" w:cs="Arial"/>
        </w:rPr>
        <w:t>personal destinado</w:t>
      </w:r>
      <w:r w:rsidR="0016451A" w:rsidRPr="00BB6815">
        <w:rPr>
          <w:rFonts w:ascii="Arial" w:hAnsi="Arial" w:cs="Arial"/>
        </w:rPr>
        <w:t xml:space="preserve"> para este efecto, los mercados </w:t>
      </w:r>
      <w:r w:rsidR="00FB30DB" w:rsidRPr="00BB6815">
        <w:rPr>
          <w:rFonts w:ascii="Arial" w:hAnsi="Arial" w:cs="Arial"/>
        </w:rPr>
        <w:t>públicos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</w:t>
      </w:r>
      <w:r w:rsidR="0016451A" w:rsidRPr="00BB6815">
        <w:rPr>
          <w:rFonts w:ascii="Arial" w:hAnsi="Arial" w:cs="Arial"/>
        </w:rPr>
        <w:t xml:space="preserve">, vigilar y supervisar per </w:t>
      </w:r>
      <w:r w:rsidRPr="00BB6815">
        <w:rPr>
          <w:rFonts w:ascii="Arial" w:hAnsi="Arial" w:cs="Arial"/>
        </w:rPr>
        <w:t>conducto del</w:t>
      </w:r>
      <w:r w:rsidR="0016451A" w:rsidRPr="00BB6815">
        <w:rPr>
          <w:rFonts w:ascii="Arial" w:hAnsi="Arial" w:cs="Arial"/>
        </w:rPr>
        <w:t xml:space="preserve"> personal </w:t>
      </w:r>
      <w:r w:rsidRPr="00BB6815">
        <w:rPr>
          <w:rFonts w:ascii="Arial" w:hAnsi="Arial" w:cs="Arial"/>
        </w:rPr>
        <w:t>destinado para</w:t>
      </w:r>
      <w:r w:rsidR="0016451A" w:rsidRPr="00BB6815">
        <w:rPr>
          <w:rFonts w:ascii="Arial" w:hAnsi="Arial" w:cs="Arial"/>
        </w:rPr>
        <w:t xml:space="preserve"> este efecto, el sistema de </w:t>
      </w:r>
      <w:r w:rsidRPr="00BB6815">
        <w:rPr>
          <w:rFonts w:ascii="Arial" w:hAnsi="Arial" w:cs="Arial"/>
        </w:rPr>
        <w:t>parquímetro</w:t>
      </w:r>
      <w:r w:rsidR="0016451A" w:rsidRPr="00BB6815">
        <w:rPr>
          <w:rFonts w:ascii="Arial" w:hAnsi="Arial" w:cs="Arial"/>
        </w:rPr>
        <w:t xml:space="preserve"> existente en el municipio;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</w:t>
      </w:r>
      <w:r w:rsidR="0016451A" w:rsidRPr="00BB6815">
        <w:rPr>
          <w:rFonts w:ascii="Arial" w:hAnsi="Arial" w:cs="Arial"/>
        </w:rPr>
        <w:t xml:space="preserve">, vigilar y supervisar per conducto del personal destinado para este efecto, los establecimientos fijos que presten el servicio de videojuegos, juegos </w:t>
      </w:r>
      <w:r w:rsidRPr="00BB6815">
        <w:rPr>
          <w:rFonts w:ascii="Arial" w:hAnsi="Arial" w:cs="Arial"/>
        </w:rPr>
        <w:t>mecánicos, electromecánicos</w:t>
      </w:r>
      <w:r w:rsidR="0016451A" w:rsidRPr="00BB6815">
        <w:rPr>
          <w:rFonts w:ascii="Arial" w:hAnsi="Arial" w:cs="Arial"/>
        </w:rPr>
        <w:t xml:space="preserve"> y similares;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Aplicar per conducto del personal destinado para este efecto, las sanciones que correspondan per el incumplimiento de las normas que en materia de mercados, </w:t>
      </w:r>
      <w:r w:rsidR="00FB30DB" w:rsidRPr="00BB6815">
        <w:rPr>
          <w:rFonts w:ascii="Arial" w:hAnsi="Arial" w:cs="Arial"/>
        </w:rPr>
        <w:t>parquímetros</w:t>
      </w:r>
      <w:r w:rsidRPr="00BB6815">
        <w:rPr>
          <w:rFonts w:ascii="Arial" w:hAnsi="Arial" w:cs="Arial"/>
        </w:rPr>
        <w:t xml:space="preserve">, pisos, </w:t>
      </w:r>
      <w:r w:rsidR="00FB30DB" w:rsidRPr="00BB6815">
        <w:rPr>
          <w:rFonts w:ascii="Arial" w:hAnsi="Arial" w:cs="Arial"/>
        </w:rPr>
        <w:t xml:space="preserve">espectáculos </w:t>
      </w:r>
      <w:r w:rsidRPr="00BB6815">
        <w:rPr>
          <w:rFonts w:ascii="Arial" w:hAnsi="Arial" w:cs="Arial"/>
        </w:rPr>
        <w:t xml:space="preserve">y servicios de video, juegos </w:t>
      </w:r>
      <w:r w:rsidR="00FB30DB" w:rsidRPr="00BB6815">
        <w:rPr>
          <w:rFonts w:ascii="Arial" w:hAnsi="Arial" w:cs="Arial"/>
        </w:rPr>
        <w:t>mecánicos, electromecánicos</w:t>
      </w:r>
      <w:r w:rsidRPr="00BB6815">
        <w:rPr>
          <w:rFonts w:ascii="Arial" w:hAnsi="Arial" w:cs="Arial"/>
        </w:rPr>
        <w:t xml:space="preserve"> y similares;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Extender los permisos de </w:t>
      </w:r>
      <w:r w:rsidR="00FB30DB" w:rsidRPr="00BB6815">
        <w:rPr>
          <w:rFonts w:ascii="Arial" w:hAnsi="Arial" w:cs="Arial"/>
        </w:rPr>
        <w:t>espectáculos</w:t>
      </w:r>
      <w:r w:rsidRPr="00BB6815">
        <w:rPr>
          <w:rFonts w:ascii="Arial" w:hAnsi="Arial" w:cs="Arial"/>
        </w:rPr>
        <w:t xml:space="preserve"> y pisos que correspondan;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6196D" w:rsidP="00B3720F">
      <w:pPr>
        <w:pStyle w:val="Sinespaciado"/>
        <w:numPr>
          <w:ilvl w:val="0"/>
          <w:numId w:val="8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Asegurar y retirar po</w:t>
      </w:r>
      <w:r w:rsidR="0016451A" w:rsidRPr="00BB6815">
        <w:rPr>
          <w:rFonts w:ascii="Arial" w:hAnsi="Arial" w:cs="Arial"/>
        </w:rPr>
        <w:t xml:space="preserve">r conducto del personal destinado para este efecto, la </w:t>
      </w:r>
      <w:r w:rsidR="00FB30DB" w:rsidRPr="00BB6815">
        <w:rPr>
          <w:rFonts w:ascii="Arial" w:hAnsi="Arial" w:cs="Arial"/>
        </w:rPr>
        <w:t>mercancía, máquinas</w:t>
      </w:r>
      <w:r w:rsidR="0016451A" w:rsidRPr="00BB6815">
        <w:rPr>
          <w:rFonts w:ascii="Arial" w:hAnsi="Arial" w:cs="Arial"/>
        </w:rPr>
        <w:t xml:space="preserve">, aparatos y/o implementos relacionados con los establecimientos, negocios y/o materia objeto </w:t>
      </w:r>
      <w:r w:rsidR="00FB30DB" w:rsidRPr="00BB6815">
        <w:rPr>
          <w:rFonts w:ascii="Arial" w:hAnsi="Arial" w:cs="Arial"/>
        </w:rPr>
        <w:t>de regulaci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a </w:t>
      </w:r>
      <w:r w:rsidR="00FB30DB" w:rsidRPr="00BB6815">
        <w:rPr>
          <w:rFonts w:ascii="Arial" w:hAnsi="Arial" w:cs="Arial"/>
        </w:rPr>
        <w:t>través</w:t>
      </w:r>
      <w:r w:rsidR="0016451A" w:rsidRPr="00BB6815">
        <w:rPr>
          <w:rFonts w:ascii="Arial" w:hAnsi="Arial" w:cs="Arial"/>
        </w:rPr>
        <w:t xml:space="preserve"> de este </w:t>
      </w:r>
      <w:r w:rsidR="00FB30DB" w:rsidRPr="00BB6815">
        <w:rPr>
          <w:rFonts w:ascii="Arial" w:hAnsi="Arial" w:cs="Arial"/>
        </w:rPr>
        <w:t>ordenamiento, que</w:t>
      </w:r>
      <w:r w:rsidR="0016451A" w:rsidRPr="00BB6815">
        <w:rPr>
          <w:rFonts w:ascii="Arial" w:hAnsi="Arial" w:cs="Arial"/>
        </w:rPr>
        <w:t xml:space="preserve"> infrinjan las </w:t>
      </w:r>
      <w:r w:rsidR="00FB30DB" w:rsidRPr="00BB6815">
        <w:rPr>
          <w:rFonts w:ascii="Arial" w:hAnsi="Arial" w:cs="Arial"/>
        </w:rPr>
        <w:t>disposiciones aplicables de</w:t>
      </w:r>
      <w:r w:rsidR="0016451A" w:rsidRPr="00BB6815">
        <w:rPr>
          <w:rFonts w:ascii="Arial" w:hAnsi="Arial" w:cs="Arial"/>
        </w:rPr>
        <w:t xml:space="preserve"> la materia de que se trate.</w:t>
      </w:r>
    </w:p>
    <w:p w:rsidR="00FB30DB" w:rsidRPr="00BB6815" w:rsidRDefault="00FB30DB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  <w:b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12</w:t>
      </w:r>
      <w:r w:rsidR="0016451A" w:rsidRPr="00BB6815">
        <w:rPr>
          <w:rFonts w:ascii="Arial" w:hAnsi="Arial" w:cs="Arial"/>
          <w:b/>
        </w:rPr>
        <w:t>.</w:t>
      </w:r>
      <w:r w:rsidR="0016451A" w:rsidRPr="00BB6815">
        <w:rPr>
          <w:rFonts w:ascii="Arial" w:hAnsi="Arial" w:cs="Arial"/>
        </w:rPr>
        <w:t xml:space="preserve"> Derogado.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B3720F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13.</w:t>
      </w:r>
      <w:r w:rsidRPr="00BB6815">
        <w:rPr>
          <w:rFonts w:ascii="Arial" w:hAnsi="Arial" w:cs="Arial"/>
        </w:rPr>
        <w:t xml:space="preserve"> EI</w:t>
      </w:r>
      <w:r w:rsidR="0016451A" w:rsidRPr="00BB6815">
        <w:rPr>
          <w:rFonts w:ascii="Arial" w:hAnsi="Arial" w:cs="Arial"/>
        </w:rPr>
        <w:t xml:space="preserve"> Subdirector de Mercados,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siguientes atribuciones y obligaciones: 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Administrar, vigilar y supervisar los mercados municipales;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lastRenderedPageBreak/>
        <w:t xml:space="preserve">Contar con un registro de </w:t>
      </w:r>
      <w:r w:rsidR="00FB30DB" w:rsidRPr="00BB6815">
        <w:rPr>
          <w:rFonts w:ascii="Arial" w:hAnsi="Arial" w:cs="Arial"/>
        </w:rPr>
        <w:t>los propietarios</w:t>
      </w:r>
      <w:r w:rsidRPr="00BB6815">
        <w:rPr>
          <w:rFonts w:ascii="Arial" w:hAnsi="Arial" w:cs="Arial"/>
        </w:rPr>
        <w:t xml:space="preserve"> y arrendatarios de </w:t>
      </w:r>
      <w:r w:rsidR="00FB30DB" w:rsidRPr="00BB6815">
        <w:rPr>
          <w:rFonts w:ascii="Arial" w:hAnsi="Arial" w:cs="Arial"/>
        </w:rPr>
        <w:t>locales en los mercados</w:t>
      </w:r>
      <w:r w:rsidR="00B3720F" w:rsidRPr="00BB6815">
        <w:rPr>
          <w:rFonts w:ascii="Arial" w:hAnsi="Arial" w:cs="Arial"/>
        </w:rPr>
        <w:t xml:space="preserve"> munici</w:t>
      </w:r>
      <w:r w:rsidRPr="00BB6815">
        <w:rPr>
          <w:rFonts w:ascii="Arial" w:hAnsi="Arial" w:cs="Arial"/>
        </w:rPr>
        <w:t>pales;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Verificar que </w:t>
      </w:r>
      <w:r w:rsidR="00FB30DB" w:rsidRPr="00BB6815">
        <w:rPr>
          <w:rFonts w:ascii="Arial" w:hAnsi="Arial" w:cs="Arial"/>
        </w:rPr>
        <w:t>los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establecimientos cuenten con</w:t>
      </w:r>
      <w:r w:rsidRPr="00BB6815">
        <w:rPr>
          <w:rFonts w:ascii="Arial" w:hAnsi="Arial" w:cs="Arial"/>
        </w:rPr>
        <w:t xml:space="preserve"> las licencias vigentes en </w:t>
      </w:r>
      <w:r w:rsidR="00FB30DB" w:rsidRPr="00BB6815">
        <w:rPr>
          <w:rFonts w:ascii="Arial" w:hAnsi="Arial" w:cs="Arial"/>
        </w:rPr>
        <w:t>materia de</w:t>
      </w:r>
      <w:r w:rsidRPr="00BB6815">
        <w:rPr>
          <w:rFonts w:ascii="Arial" w:hAnsi="Arial" w:cs="Arial"/>
        </w:rPr>
        <w:t xml:space="preserve"> salud, </w:t>
      </w:r>
      <w:r w:rsidR="00FB30DB" w:rsidRPr="00BB6815">
        <w:rPr>
          <w:rFonts w:ascii="Arial" w:hAnsi="Arial" w:cs="Arial"/>
        </w:rPr>
        <w:t>ecología,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 y </w:t>
      </w:r>
      <w:r w:rsidR="00FB30DB" w:rsidRPr="00BB6815">
        <w:rPr>
          <w:rFonts w:ascii="Arial" w:hAnsi="Arial" w:cs="Arial"/>
        </w:rPr>
        <w:t>demás</w:t>
      </w:r>
      <w:r w:rsidRPr="00BB6815">
        <w:rPr>
          <w:rFonts w:ascii="Arial" w:hAnsi="Arial" w:cs="Arial"/>
        </w:rPr>
        <w:t xml:space="preserve"> disposiciones legales aplicables;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Supervisar a los responsables de </w:t>
      </w:r>
      <w:r w:rsidR="00FB30DB" w:rsidRPr="00BB6815">
        <w:rPr>
          <w:rFonts w:ascii="Arial" w:hAnsi="Arial" w:cs="Arial"/>
        </w:rPr>
        <w:t>los</w:t>
      </w:r>
      <w:r w:rsidRPr="00BB6815">
        <w:rPr>
          <w:rFonts w:ascii="Arial" w:hAnsi="Arial" w:cs="Arial"/>
        </w:rPr>
        <w:t xml:space="preserve"> mercados municipales;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Presentar al Director de Servicios Concesionados un diagn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stico anual del estado que guardan </w:t>
      </w:r>
      <w:r w:rsidR="00FB30DB" w:rsidRPr="00BB6815">
        <w:rPr>
          <w:rFonts w:ascii="Arial" w:hAnsi="Arial" w:cs="Arial"/>
        </w:rPr>
        <w:t>los mercados</w:t>
      </w:r>
      <w:r w:rsidRPr="00BB6815">
        <w:rPr>
          <w:rFonts w:ascii="Arial" w:hAnsi="Arial" w:cs="Arial"/>
        </w:rPr>
        <w:t xml:space="preserve">, </w:t>
      </w:r>
      <w:r w:rsidR="00FB30DB" w:rsidRPr="00BB6815">
        <w:rPr>
          <w:rFonts w:ascii="Arial" w:hAnsi="Arial" w:cs="Arial"/>
        </w:rPr>
        <w:t>así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come un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proyecto anual</w:t>
      </w:r>
      <w:r w:rsidRPr="00BB6815">
        <w:rPr>
          <w:rFonts w:ascii="Arial" w:hAnsi="Arial" w:cs="Arial"/>
        </w:rPr>
        <w:t xml:space="preserve"> de </w:t>
      </w:r>
      <w:r w:rsidR="00FB30DB" w:rsidRPr="00BB6815">
        <w:rPr>
          <w:rFonts w:ascii="Arial" w:hAnsi="Arial" w:cs="Arial"/>
        </w:rPr>
        <w:t>trabajo para</w:t>
      </w:r>
      <w:r w:rsidRPr="00BB6815">
        <w:rPr>
          <w:rFonts w:ascii="Arial" w:hAnsi="Arial" w:cs="Arial"/>
        </w:rPr>
        <w:t xml:space="preserve"> mantener en buenas condiciones dichos espacios </w:t>
      </w:r>
      <w:r w:rsidR="00FB30DB" w:rsidRPr="00BB6815">
        <w:rPr>
          <w:rFonts w:ascii="Arial" w:hAnsi="Arial" w:cs="Arial"/>
        </w:rPr>
        <w:t>públicos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Dar vista a las autoridades de procuraci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 justicia cuando se aprecien hechos que pueden ser constitutivos de delito;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Hacer del conocimiento de las autoridades administrativas </w:t>
      </w:r>
      <w:r w:rsidR="00FB30DB" w:rsidRPr="00BB6815">
        <w:rPr>
          <w:rFonts w:ascii="Arial" w:hAnsi="Arial" w:cs="Arial"/>
        </w:rPr>
        <w:t>correspondientes, irregularidades</w:t>
      </w:r>
      <w:r w:rsidRPr="00BB6815">
        <w:rPr>
          <w:rFonts w:ascii="Arial" w:hAnsi="Arial" w:cs="Arial"/>
        </w:rPr>
        <w:t xml:space="preserve"> detectadas en materia de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Sancionar, </w:t>
      </w:r>
      <w:r w:rsidR="00FB30DB" w:rsidRPr="00BB6815">
        <w:rPr>
          <w:rFonts w:ascii="Arial" w:hAnsi="Arial" w:cs="Arial"/>
        </w:rPr>
        <w:t>según sea el caso</w:t>
      </w:r>
      <w:r w:rsidRPr="00BB6815">
        <w:rPr>
          <w:rFonts w:ascii="Arial" w:hAnsi="Arial" w:cs="Arial"/>
        </w:rPr>
        <w:t xml:space="preserve">, a los propietarios y </w:t>
      </w:r>
      <w:r w:rsidR="00FB30DB" w:rsidRPr="00BB6815">
        <w:rPr>
          <w:rFonts w:ascii="Arial" w:hAnsi="Arial" w:cs="Arial"/>
        </w:rPr>
        <w:t>arrendatarios de</w:t>
      </w:r>
      <w:r w:rsidRPr="00BB6815">
        <w:rPr>
          <w:rFonts w:ascii="Arial" w:hAnsi="Arial" w:cs="Arial"/>
        </w:rPr>
        <w:t xml:space="preserve"> locales de mercados municipales que infrinjan los ordenamientos legales aplicables;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numPr>
          <w:ilvl w:val="0"/>
          <w:numId w:val="9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Las </w:t>
      </w:r>
      <w:r w:rsidR="00FB30DB" w:rsidRPr="00BB6815">
        <w:rPr>
          <w:rFonts w:ascii="Arial" w:hAnsi="Arial" w:cs="Arial"/>
        </w:rPr>
        <w:t>damas</w:t>
      </w:r>
      <w:r w:rsidRPr="00BB6815">
        <w:rPr>
          <w:rFonts w:ascii="Arial" w:hAnsi="Arial" w:cs="Arial"/>
        </w:rPr>
        <w:t xml:space="preserve"> que </w:t>
      </w:r>
      <w:r w:rsidR="00FB30DB" w:rsidRPr="00BB6815">
        <w:rPr>
          <w:rFonts w:ascii="Arial" w:hAnsi="Arial" w:cs="Arial"/>
        </w:rPr>
        <w:t>le sean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señaladas por</w:t>
      </w:r>
      <w:r w:rsidRPr="00BB6815">
        <w:rPr>
          <w:rFonts w:ascii="Arial" w:hAnsi="Arial" w:cs="Arial"/>
        </w:rPr>
        <w:t xml:space="preserve"> el </w:t>
      </w:r>
      <w:r w:rsidR="00FB30DB" w:rsidRPr="00BB6815">
        <w:rPr>
          <w:rFonts w:ascii="Arial" w:hAnsi="Arial" w:cs="Arial"/>
        </w:rPr>
        <w:t>Ayuntamiento, Presidente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Municipal,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B3720F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Servici</w:t>
      </w:r>
      <w:r w:rsidR="00B3720F" w:rsidRPr="00BB6815">
        <w:rPr>
          <w:rFonts w:ascii="Arial" w:hAnsi="Arial" w:cs="Arial"/>
        </w:rPr>
        <w:t xml:space="preserve">os Concesionados o su superior </w:t>
      </w:r>
      <w:r w:rsidR="00FB30DB" w:rsidRPr="00BB6815">
        <w:rPr>
          <w:rFonts w:ascii="Arial" w:hAnsi="Arial" w:cs="Arial"/>
        </w:rPr>
        <w:t>jerárquico</w:t>
      </w:r>
      <w:r w:rsidRPr="00BB6815">
        <w:rPr>
          <w:rFonts w:ascii="Arial" w:hAnsi="Arial" w:cs="Arial"/>
        </w:rPr>
        <w:t>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 14</w:t>
      </w:r>
      <w:r w:rsidR="0016451A" w:rsidRPr="00BB6815">
        <w:rPr>
          <w:rFonts w:ascii="Arial" w:hAnsi="Arial" w:cs="Arial"/>
          <w:b/>
        </w:rPr>
        <w:t>.</w:t>
      </w:r>
      <w:r w:rsidR="0016451A" w:rsidRPr="00BB6815">
        <w:rPr>
          <w:rFonts w:ascii="Arial" w:hAnsi="Arial" w:cs="Arial"/>
        </w:rPr>
        <w:t xml:space="preserve">  El Subdirector de </w:t>
      </w:r>
      <w:r w:rsidRPr="00BB6815">
        <w:rPr>
          <w:rFonts w:ascii="Arial" w:hAnsi="Arial" w:cs="Arial"/>
        </w:rPr>
        <w:t>Espectáculos, Parquímetros</w:t>
      </w:r>
      <w:r w:rsidR="0016451A" w:rsidRPr="00BB6815">
        <w:rPr>
          <w:rFonts w:ascii="Arial" w:hAnsi="Arial" w:cs="Arial"/>
        </w:rPr>
        <w:t xml:space="preserve"> y E</w:t>
      </w:r>
      <w:r w:rsidR="0066196D" w:rsidRPr="00BB6815">
        <w:rPr>
          <w:rFonts w:ascii="Arial" w:hAnsi="Arial" w:cs="Arial"/>
        </w:rPr>
        <w:t xml:space="preserve">spacios Destinados a </w:t>
      </w:r>
      <w:r w:rsidRPr="00BB6815">
        <w:rPr>
          <w:rFonts w:ascii="Arial" w:hAnsi="Arial" w:cs="Arial"/>
        </w:rPr>
        <w:t>Estacionamientos</w:t>
      </w:r>
      <w:r w:rsidR="0016451A" w:rsidRPr="00BB6815">
        <w:rPr>
          <w:rFonts w:ascii="Arial" w:hAnsi="Arial" w:cs="Arial"/>
        </w:rPr>
        <w:t xml:space="preserve"> en la </w:t>
      </w:r>
      <w:r w:rsidRPr="00BB6815">
        <w:rPr>
          <w:rFonts w:ascii="Arial" w:hAnsi="Arial" w:cs="Arial"/>
        </w:rPr>
        <w:t>Vía</w:t>
      </w:r>
      <w:r w:rsidR="0016451A" w:rsidRPr="00BB6815">
        <w:rPr>
          <w:rFonts w:ascii="Arial" w:hAnsi="Arial" w:cs="Arial"/>
        </w:rPr>
        <w:t xml:space="preserve"> Publica,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siguientes atribuciones y obligaciones: 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Autorizar, previa inspección de los lugares y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pago de los derechos correspondientes, la</w:t>
      </w:r>
      <w:r w:rsidR="0016451A" w:rsidRPr="00BB6815">
        <w:rPr>
          <w:rFonts w:ascii="Arial" w:hAnsi="Arial" w:cs="Arial"/>
        </w:rPr>
        <w:t xml:space="preserve"> realizaci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de </w:t>
      </w: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públicos</w:t>
      </w:r>
      <w:r w:rsidR="0016451A" w:rsidRPr="00BB6815">
        <w:rPr>
          <w:rFonts w:ascii="Arial" w:hAnsi="Arial" w:cs="Arial"/>
        </w:rPr>
        <w:t>;</w:t>
      </w:r>
    </w:p>
    <w:p w:rsidR="00B3720F" w:rsidRPr="00BB6815" w:rsidRDefault="00B3720F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Inspeccionar, en</w:t>
      </w:r>
      <w:r w:rsidR="0016451A" w:rsidRPr="00BB6815">
        <w:rPr>
          <w:rFonts w:ascii="Arial" w:hAnsi="Arial" w:cs="Arial"/>
        </w:rPr>
        <w:t xml:space="preserve"> acuerdo con </w:t>
      </w:r>
      <w:r w:rsidRPr="00BB6815">
        <w:rPr>
          <w:rFonts w:ascii="Arial" w:hAnsi="Arial" w:cs="Arial"/>
        </w:rPr>
        <w:t>la autoridad correspondiente, las condiciones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físicas y</w:t>
      </w:r>
      <w:r w:rsidR="0016451A" w:rsidRPr="00BB6815">
        <w:rPr>
          <w:rFonts w:ascii="Arial" w:hAnsi="Arial" w:cs="Arial"/>
        </w:rPr>
        <w:t xml:space="preserve"> de protecci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civil de los establecimientos donde se pretenden realizar </w:t>
      </w:r>
      <w:r w:rsidRPr="00BB6815">
        <w:rPr>
          <w:rFonts w:ascii="Arial" w:hAnsi="Arial" w:cs="Arial"/>
        </w:rPr>
        <w:t>espectáculos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Verificar que</w:t>
      </w:r>
      <w:r w:rsidR="0016451A" w:rsidRPr="00BB6815">
        <w:rPr>
          <w:rFonts w:ascii="Arial" w:hAnsi="Arial" w:cs="Arial"/>
        </w:rPr>
        <w:t xml:space="preserve"> en </w:t>
      </w:r>
      <w:r w:rsidRPr="00BB6815">
        <w:rPr>
          <w:rFonts w:ascii="Arial" w:hAnsi="Arial" w:cs="Arial"/>
        </w:rPr>
        <w:t>los espectáculos públicos</w:t>
      </w:r>
      <w:r w:rsidR="0016451A" w:rsidRPr="00BB6815">
        <w:rPr>
          <w:rFonts w:ascii="Arial" w:hAnsi="Arial" w:cs="Arial"/>
        </w:rPr>
        <w:t xml:space="preserve"> se </w:t>
      </w:r>
      <w:r w:rsidRPr="00BB6815">
        <w:rPr>
          <w:rFonts w:ascii="Arial" w:hAnsi="Arial" w:cs="Arial"/>
        </w:rPr>
        <w:t>cumpla con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las condiciones y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términos que</w:t>
      </w:r>
      <w:r w:rsidR="0016451A" w:rsidRPr="00BB6815">
        <w:rPr>
          <w:rFonts w:ascii="Arial" w:hAnsi="Arial" w:cs="Arial"/>
        </w:rPr>
        <w:t xml:space="preserve"> fueron autorizados;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Verificar que los organizadores de </w:t>
      </w:r>
      <w:r w:rsidR="00FB30DB" w:rsidRPr="00BB6815">
        <w:rPr>
          <w:rFonts w:ascii="Arial" w:hAnsi="Arial" w:cs="Arial"/>
        </w:rPr>
        <w:t>espectáculos</w:t>
      </w:r>
      <w:r w:rsidRPr="00BB6815">
        <w:rPr>
          <w:rFonts w:ascii="Arial" w:hAnsi="Arial" w:cs="Arial"/>
        </w:rPr>
        <w:t xml:space="preserve"> a que se refiere este </w:t>
      </w:r>
      <w:r w:rsidR="00FB30DB" w:rsidRPr="00BB6815">
        <w:rPr>
          <w:rFonts w:ascii="Arial" w:hAnsi="Arial" w:cs="Arial"/>
        </w:rPr>
        <w:t>artículo</w:t>
      </w:r>
      <w:r w:rsidRPr="00BB6815">
        <w:rPr>
          <w:rFonts w:ascii="Arial" w:hAnsi="Arial" w:cs="Arial"/>
        </w:rPr>
        <w:t xml:space="preserve"> cuenten con las licencias y permisos correspondientes, en materia de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Dar vista a las autoridades de procuraci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 justicia cuando se aprecien hechos que pueden ser constitutivos de delito;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Hacer del </w:t>
      </w:r>
      <w:r w:rsidR="00FB30DB" w:rsidRPr="00BB6815">
        <w:rPr>
          <w:rFonts w:ascii="Arial" w:hAnsi="Arial" w:cs="Arial"/>
        </w:rPr>
        <w:t>conocimiento de</w:t>
      </w:r>
      <w:r w:rsidRPr="00BB6815">
        <w:rPr>
          <w:rFonts w:ascii="Arial" w:hAnsi="Arial" w:cs="Arial"/>
        </w:rPr>
        <w:t xml:space="preserve"> las </w:t>
      </w:r>
      <w:r w:rsidR="00FB30DB" w:rsidRPr="00BB6815">
        <w:rPr>
          <w:rFonts w:ascii="Arial" w:hAnsi="Arial" w:cs="Arial"/>
        </w:rPr>
        <w:t>autoridades administrativas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correspondientes irregularidades</w:t>
      </w:r>
      <w:r w:rsidRPr="00BB6815">
        <w:rPr>
          <w:rFonts w:ascii="Arial" w:hAnsi="Arial" w:cs="Arial"/>
        </w:rPr>
        <w:t xml:space="preserve"> detectadas en materia de alcoholes,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Recaudar y</w:t>
      </w:r>
      <w:r w:rsidR="0016451A" w:rsidRPr="00BB6815">
        <w:rPr>
          <w:rFonts w:ascii="Arial" w:hAnsi="Arial" w:cs="Arial"/>
        </w:rPr>
        <w:t xml:space="preserve"> en su </w:t>
      </w:r>
      <w:r w:rsidR="00DC4734" w:rsidRPr="00BB6815">
        <w:rPr>
          <w:rFonts w:ascii="Arial" w:hAnsi="Arial" w:cs="Arial"/>
        </w:rPr>
        <w:t>mo</w:t>
      </w:r>
      <w:r w:rsidRPr="00BB6815">
        <w:rPr>
          <w:rFonts w:ascii="Arial" w:hAnsi="Arial" w:cs="Arial"/>
        </w:rPr>
        <w:t>mento ingresar</w:t>
      </w:r>
      <w:r w:rsidR="0016451A" w:rsidRPr="00BB6815">
        <w:rPr>
          <w:rFonts w:ascii="Arial" w:hAnsi="Arial" w:cs="Arial"/>
        </w:rPr>
        <w:t xml:space="preserve"> a </w:t>
      </w:r>
      <w:r w:rsidRPr="00BB6815">
        <w:rPr>
          <w:rFonts w:ascii="Arial" w:hAnsi="Arial" w:cs="Arial"/>
        </w:rPr>
        <w:t>la Tesorería Municipal</w:t>
      </w:r>
      <w:r w:rsidR="0016451A" w:rsidRPr="00BB6815">
        <w:rPr>
          <w:rFonts w:ascii="Arial" w:hAnsi="Arial" w:cs="Arial"/>
        </w:rPr>
        <w:t xml:space="preserve"> el producto obtenido de los </w:t>
      </w:r>
      <w:r w:rsidRPr="00BB6815">
        <w:rPr>
          <w:rFonts w:ascii="Arial" w:hAnsi="Arial" w:cs="Arial"/>
        </w:rPr>
        <w:t>parquímetros</w:t>
      </w:r>
      <w:r w:rsidR="0016451A" w:rsidRPr="00BB6815">
        <w:rPr>
          <w:rFonts w:ascii="Arial" w:hAnsi="Arial" w:cs="Arial"/>
        </w:rPr>
        <w:t xml:space="preserve"> instalados en la </w:t>
      </w:r>
      <w:r w:rsidRPr="00BB6815">
        <w:rPr>
          <w:rFonts w:ascii="Arial" w:hAnsi="Arial" w:cs="Arial"/>
        </w:rPr>
        <w:t>vía</w:t>
      </w:r>
      <w:r w:rsidR="0016451A" w:rsidRPr="00BB6815">
        <w:rPr>
          <w:rFonts w:ascii="Arial" w:hAnsi="Arial" w:cs="Arial"/>
        </w:rPr>
        <w:t xml:space="preserve"> </w:t>
      </w:r>
      <w:r w:rsidR="00DC4734" w:rsidRPr="00BB6815">
        <w:rPr>
          <w:rFonts w:ascii="Arial" w:hAnsi="Arial" w:cs="Arial"/>
        </w:rPr>
        <w:t>pública</w:t>
      </w:r>
      <w:r w:rsidR="0016451A" w:rsidRPr="00BB6815">
        <w:rPr>
          <w:rFonts w:ascii="Arial" w:hAnsi="Arial" w:cs="Arial"/>
        </w:rPr>
        <w:t>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Autorizar el uso de espacios en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DC4734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 xml:space="preserve"> p</w:t>
      </w:r>
      <w:r w:rsidR="00DC4734" w:rsidRPr="00BB6815">
        <w:rPr>
          <w:rFonts w:ascii="Arial" w:hAnsi="Arial" w:cs="Arial"/>
        </w:rPr>
        <w:t>ara el estacionamiento exclusivo</w:t>
      </w:r>
      <w:r w:rsidRPr="00BB6815">
        <w:rPr>
          <w:rFonts w:ascii="Arial" w:hAnsi="Arial" w:cs="Arial"/>
        </w:rPr>
        <w:t xml:space="preserve"> de </w:t>
      </w:r>
      <w:r w:rsidR="00FB30DB" w:rsidRPr="00BB6815">
        <w:rPr>
          <w:rFonts w:ascii="Arial" w:hAnsi="Arial" w:cs="Arial"/>
        </w:rPr>
        <w:t>vehículos</w:t>
      </w:r>
      <w:r w:rsidRPr="00BB6815">
        <w:rPr>
          <w:rFonts w:ascii="Arial" w:hAnsi="Arial" w:cs="Arial"/>
        </w:rPr>
        <w:t xml:space="preserve"> automotores y realizar las tareas de </w:t>
      </w:r>
      <w:r w:rsidR="00FB30DB" w:rsidRPr="00BB6815">
        <w:rPr>
          <w:rFonts w:ascii="Arial" w:hAnsi="Arial" w:cs="Arial"/>
        </w:rPr>
        <w:t>supervisión</w:t>
      </w:r>
      <w:r w:rsidRPr="00BB6815">
        <w:rPr>
          <w:rFonts w:ascii="Arial" w:hAnsi="Arial" w:cs="Arial"/>
        </w:rPr>
        <w:t xml:space="preserve"> y vigilancia correspondientes;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Sancionar a las personas que infrinjan los ordenamientos legales aplicables;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Vigilar que se cumplan las disposiciones relativas al </w:t>
      </w:r>
      <w:r w:rsidR="00FB30DB" w:rsidRPr="00BB6815">
        <w:rPr>
          <w:rFonts w:ascii="Arial" w:hAnsi="Arial" w:cs="Arial"/>
        </w:rPr>
        <w:t>funcionamiento de</w:t>
      </w:r>
      <w:r w:rsidRPr="00BB6815">
        <w:rPr>
          <w:rFonts w:ascii="Arial" w:hAnsi="Arial" w:cs="Arial"/>
        </w:rPr>
        <w:t xml:space="preserve"> establecimientos fijos que ofrecen el servicio de videojuegos, juegos </w:t>
      </w:r>
      <w:r w:rsidR="00FB30DB" w:rsidRPr="00BB6815">
        <w:rPr>
          <w:rFonts w:ascii="Arial" w:hAnsi="Arial" w:cs="Arial"/>
        </w:rPr>
        <w:t>mecánicos</w:t>
      </w:r>
      <w:r w:rsidRPr="00BB6815">
        <w:rPr>
          <w:rFonts w:ascii="Arial" w:hAnsi="Arial" w:cs="Arial"/>
        </w:rPr>
        <w:t xml:space="preserve">, </w:t>
      </w:r>
      <w:r w:rsidR="00FB30DB" w:rsidRPr="00BB6815">
        <w:rPr>
          <w:rFonts w:ascii="Arial" w:hAnsi="Arial" w:cs="Arial"/>
        </w:rPr>
        <w:t>electromecánicos</w:t>
      </w:r>
      <w:r w:rsidRPr="00BB6815">
        <w:rPr>
          <w:rFonts w:ascii="Arial" w:hAnsi="Arial" w:cs="Arial"/>
        </w:rPr>
        <w:t xml:space="preserve"> y similares;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Asegurar y retirar por las </w:t>
      </w:r>
      <w:r w:rsidR="00FB30DB" w:rsidRPr="00BB6815">
        <w:rPr>
          <w:rFonts w:ascii="Arial" w:hAnsi="Arial" w:cs="Arial"/>
        </w:rPr>
        <w:t>infracciones cometidas</w:t>
      </w:r>
      <w:r w:rsidRPr="00BB6815">
        <w:rPr>
          <w:rFonts w:ascii="Arial" w:hAnsi="Arial" w:cs="Arial"/>
        </w:rPr>
        <w:t xml:space="preserve">, las </w:t>
      </w:r>
      <w:r w:rsidR="00FB30DB" w:rsidRPr="00BB6815">
        <w:rPr>
          <w:rFonts w:ascii="Arial" w:hAnsi="Arial" w:cs="Arial"/>
        </w:rPr>
        <w:t>mercancías, máquinas</w:t>
      </w:r>
      <w:r w:rsidRPr="00BB6815">
        <w:rPr>
          <w:rFonts w:ascii="Arial" w:hAnsi="Arial" w:cs="Arial"/>
        </w:rPr>
        <w:t>, aparatos y los implementos relacionados con los establecimientos y negocios materia de este reglamento;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numPr>
          <w:ilvl w:val="0"/>
          <w:numId w:val="10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Las demás</w:t>
      </w:r>
      <w:r w:rsidR="0016451A" w:rsidRPr="00BB6815">
        <w:rPr>
          <w:rFonts w:ascii="Arial" w:hAnsi="Arial" w:cs="Arial"/>
        </w:rPr>
        <w:t xml:space="preserve"> que le sean </w:t>
      </w:r>
      <w:r w:rsidRPr="00BB6815">
        <w:rPr>
          <w:rFonts w:ascii="Arial" w:hAnsi="Arial" w:cs="Arial"/>
        </w:rPr>
        <w:t>señaladas por</w:t>
      </w:r>
      <w:r w:rsidR="0016451A" w:rsidRPr="00BB6815">
        <w:rPr>
          <w:rFonts w:ascii="Arial" w:hAnsi="Arial" w:cs="Arial"/>
        </w:rPr>
        <w:t xml:space="preserve"> el </w:t>
      </w:r>
      <w:r w:rsidRPr="00BB6815">
        <w:rPr>
          <w:rFonts w:ascii="Arial" w:hAnsi="Arial" w:cs="Arial"/>
        </w:rPr>
        <w:t>Ayuntamiento, Presidente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Municipal,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B3720F"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 xml:space="preserve">Servicios Concesionados o su superior </w:t>
      </w:r>
      <w:r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>,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15.</w:t>
      </w:r>
      <w:r w:rsidR="0016451A" w:rsidRPr="00BB6815">
        <w:rPr>
          <w:rFonts w:ascii="Arial" w:hAnsi="Arial" w:cs="Arial"/>
        </w:rPr>
        <w:t xml:space="preserve">  El Subdirector de Pisos, </w:t>
      </w:r>
      <w:r w:rsidRPr="00BB6815">
        <w:rPr>
          <w:rFonts w:ascii="Arial" w:hAnsi="Arial" w:cs="Arial"/>
        </w:rPr>
        <w:t>tendrá</w:t>
      </w:r>
      <w:r w:rsidR="0016451A" w:rsidRPr="00BB6815">
        <w:rPr>
          <w:rFonts w:ascii="Arial" w:hAnsi="Arial" w:cs="Arial"/>
        </w:rPr>
        <w:t xml:space="preserve"> las siguientes atribuciones y obligaciones: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Autorizar, previo el pago de los derechos correspondientes, el uso temporal de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19067F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 xml:space="preserve"> para preparar y comercializar productos;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Vigilar y supervisar que el comercio que se realice en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pu</w:t>
      </w:r>
      <w:r w:rsidR="00B3720F" w:rsidRPr="00BB6815">
        <w:rPr>
          <w:rFonts w:ascii="Arial" w:hAnsi="Arial" w:cs="Arial"/>
        </w:rPr>
        <w:t>blica cumpla con las disposicio</w:t>
      </w:r>
      <w:r w:rsidRPr="00BB6815">
        <w:rPr>
          <w:rFonts w:ascii="Arial" w:hAnsi="Arial" w:cs="Arial"/>
        </w:rPr>
        <w:t xml:space="preserve">nes legales aplicables y con las condiciones y </w:t>
      </w:r>
      <w:r w:rsidR="00FB30DB" w:rsidRPr="00BB6815">
        <w:rPr>
          <w:rFonts w:ascii="Arial" w:hAnsi="Arial" w:cs="Arial"/>
        </w:rPr>
        <w:t>términos</w:t>
      </w:r>
      <w:r w:rsidRPr="00BB6815">
        <w:rPr>
          <w:rFonts w:ascii="Arial" w:hAnsi="Arial" w:cs="Arial"/>
        </w:rPr>
        <w:t xml:space="preserve"> de los permisos con que cuentan;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Elaborar y mantener actualizado un registro de las autorizaciones para comercializar productos en la </w:t>
      </w:r>
      <w:r w:rsidR="00FB30DB" w:rsidRPr="00BB6815">
        <w:rPr>
          <w:rFonts w:ascii="Arial" w:hAnsi="Arial" w:cs="Arial"/>
        </w:rPr>
        <w:t>vía</w:t>
      </w:r>
      <w:r w:rsidRPr="00BB6815">
        <w:rPr>
          <w:rFonts w:ascii="Arial" w:hAnsi="Arial" w:cs="Arial"/>
        </w:rPr>
        <w:t xml:space="preserve"> </w:t>
      </w:r>
      <w:r w:rsidR="0019067F" w:rsidRPr="00BB6815">
        <w:rPr>
          <w:rFonts w:ascii="Arial" w:hAnsi="Arial" w:cs="Arial"/>
        </w:rPr>
        <w:t>pública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Verificar que </w:t>
      </w:r>
      <w:r w:rsidR="00FB30DB" w:rsidRPr="00BB6815">
        <w:rPr>
          <w:rFonts w:ascii="Arial" w:hAnsi="Arial" w:cs="Arial"/>
        </w:rPr>
        <w:t>los establecimientos y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personas a</w:t>
      </w:r>
      <w:r w:rsidRPr="00BB6815">
        <w:rPr>
          <w:rFonts w:ascii="Arial" w:hAnsi="Arial" w:cs="Arial"/>
        </w:rPr>
        <w:t xml:space="preserve"> que se refiere este </w:t>
      </w:r>
      <w:r w:rsidR="00FB30DB" w:rsidRPr="00BB6815">
        <w:rPr>
          <w:rFonts w:ascii="Arial" w:hAnsi="Arial" w:cs="Arial"/>
        </w:rPr>
        <w:t>artículo cuenten</w:t>
      </w:r>
      <w:r w:rsidRPr="00BB6815">
        <w:rPr>
          <w:rFonts w:ascii="Arial" w:hAnsi="Arial" w:cs="Arial"/>
        </w:rPr>
        <w:t xml:space="preserve">, en su caso, con las licencias y permisos en materia de </w:t>
      </w:r>
      <w:r w:rsidR="00FB30DB" w:rsidRPr="00BB6815">
        <w:rPr>
          <w:rFonts w:ascii="Arial" w:hAnsi="Arial" w:cs="Arial"/>
        </w:rPr>
        <w:t>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</w:t>
      </w:r>
      <w:r w:rsidR="00FB30DB" w:rsidRPr="00BB6815">
        <w:rPr>
          <w:rFonts w:ascii="Arial" w:hAnsi="Arial" w:cs="Arial"/>
        </w:rPr>
        <w:t>civil, limpieza</w:t>
      </w:r>
      <w:r w:rsidRPr="00BB6815">
        <w:rPr>
          <w:rFonts w:ascii="Arial" w:hAnsi="Arial" w:cs="Arial"/>
        </w:rPr>
        <w:t xml:space="preserve">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Dar vista a las autoridades de procuraci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 justicia cuando se aprecien hechos que pueden ser constitutivos de delito;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Hacer del </w:t>
      </w:r>
      <w:r w:rsidR="00FB30DB" w:rsidRPr="00BB6815">
        <w:rPr>
          <w:rFonts w:ascii="Arial" w:hAnsi="Arial" w:cs="Arial"/>
        </w:rPr>
        <w:t>conocimiento de</w:t>
      </w:r>
      <w:r w:rsidRPr="00BB6815">
        <w:rPr>
          <w:rFonts w:ascii="Arial" w:hAnsi="Arial" w:cs="Arial"/>
        </w:rPr>
        <w:t xml:space="preserve"> las </w:t>
      </w:r>
      <w:r w:rsidR="00FB30DB" w:rsidRPr="00BB6815">
        <w:rPr>
          <w:rFonts w:ascii="Arial" w:hAnsi="Arial" w:cs="Arial"/>
        </w:rPr>
        <w:t>autoridades administrativas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correspondientes irregularidades</w:t>
      </w:r>
      <w:r w:rsidRPr="00BB6815">
        <w:rPr>
          <w:rFonts w:ascii="Arial" w:hAnsi="Arial" w:cs="Arial"/>
        </w:rPr>
        <w:t xml:space="preserve"> detectadas en materia de salud, protecci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civil, limpieza y </w:t>
      </w:r>
      <w:r w:rsidR="00FB30DB" w:rsidRPr="00BB6815">
        <w:rPr>
          <w:rFonts w:ascii="Arial" w:hAnsi="Arial" w:cs="Arial"/>
        </w:rPr>
        <w:t>ecología</w:t>
      </w:r>
      <w:r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Sancionar, en</w:t>
      </w:r>
      <w:r w:rsidR="0016451A" w:rsidRPr="00BB6815">
        <w:rPr>
          <w:rFonts w:ascii="Arial" w:hAnsi="Arial" w:cs="Arial"/>
        </w:rPr>
        <w:t xml:space="preserve"> el </w:t>
      </w:r>
      <w:r w:rsidRPr="00BB6815">
        <w:rPr>
          <w:rFonts w:ascii="Arial" w:hAnsi="Arial" w:cs="Arial"/>
        </w:rPr>
        <w:t>ámbito</w:t>
      </w:r>
      <w:r w:rsidR="0016451A" w:rsidRPr="00BB6815">
        <w:rPr>
          <w:rFonts w:ascii="Arial" w:hAnsi="Arial" w:cs="Arial"/>
        </w:rPr>
        <w:t xml:space="preserve"> de su competencia, a las personas que </w:t>
      </w:r>
      <w:r w:rsidRPr="00BB6815">
        <w:rPr>
          <w:rFonts w:ascii="Arial" w:hAnsi="Arial" w:cs="Arial"/>
        </w:rPr>
        <w:t>infrinjan los</w:t>
      </w:r>
      <w:r w:rsidR="0016451A" w:rsidRPr="00BB6815">
        <w:rPr>
          <w:rFonts w:ascii="Arial" w:hAnsi="Arial" w:cs="Arial"/>
        </w:rPr>
        <w:t xml:space="preserve"> ordenamientos legales aplicables; y </w:t>
      </w:r>
    </w:p>
    <w:p w:rsidR="0016451A" w:rsidRPr="00BB6815" w:rsidRDefault="0016451A" w:rsidP="0016451A">
      <w:pPr>
        <w:pStyle w:val="Sinespaciado"/>
        <w:numPr>
          <w:ilvl w:val="0"/>
          <w:numId w:val="11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Las </w:t>
      </w:r>
      <w:r w:rsidR="00FB30DB" w:rsidRPr="00BB6815">
        <w:rPr>
          <w:rFonts w:ascii="Arial" w:hAnsi="Arial" w:cs="Arial"/>
        </w:rPr>
        <w:t>demás que</w:t>
      </w:r>
      <w:r w:rsidRPr="00BB6815">
        <w:rPr>
          <w:rFonts w:ascii="Arial" w:hAnsi="Arial" w:cs="Arial"/>
        </w:rPr>
        <w:t xml:space="preserve"> l</w:t>
      </w:r>
      <w:r w:rsidR="00FB30DB" w:rsidRPr="00BB6815">
        <w:rPr>
          <w:rFonts w:ascii="Arial" w:hAnsi="Arial" w:cs="Arial"/>
        </w:rPr>
        <w:t>e sean señaladas</w:t>
      </w:r>
      <w:r w:rsidRPr="00BB6815">
        <w:rPr>
          <w:rFonts w:ascii="Arial" w:hAnsi="Arial" w:cs="Arial"/>
        </w:rPr>
        <w:t xml:space="preserve"> por el Ayuntamiento, Presidente Municipal,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B3720F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 xml:space="preserve">Servicios Concesionados o su superior </w:t>
      </w:r>
      <w:r w:rsidR="00FB30DB" w:rsidRPr="00BB6815">
        <w:rPr>
          <w:rFonts w:ascii="Arial" w:hAnsi="Arial" w:cs="Arial"/>
        </w:rPr>
        <w:t>jerárquico</w:t>
      </w:r>
      <w:r w:rsidRPr="00BB6815">
        <w:rPr>
          <w:rFonts w:ascii="Arial" w:hAnsi="Arial" w:cs="Arial"/>
        </w:rPr>
        <w:t>,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 IV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 LOS INS</w:t>
      </w:r>
      <w:r w:rsidR="0019067F" w:rsidRPr="00BB6815">
        <w:rPr>
          <w:rFonts w:ascii="Arial" w:hAnsi="Arial" w:cs="Arial"/>
          <w:b/>
        </w:rPr>
        <w:t>PECTORES ADSCRITOS A LA DIRECCIÓ</w:t>
      </w:r>
      <w:r w:rsidRPr="00BB6815">
        <w:rPr>
          <w:rFonts w:ascii="Arial" w:hAnsi="Arial" w:cs="Arial"/>
          <w:b/>
        </w:rPr>
        <w:t>N DE SERVICIOS CONCESIONADOS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D56C51" w:rsidRPr="00BB6815" w:rsidRDefault="00D56C51" w:rsidP="00D56C51">
      <w:pPr>
        <w:rPr>
          <w:rFonts w:ascii="Arial" w:hAnsi="Arial" w:cs="Arial"/>
          <w:i/>
          <w:iCs/>
          <w:sz w:val="22"/>
          <w:szCs w:val="22"/>
          <w:lang w:val="es-MX"/>
        </w:rPr>
      </w:pPr>
      <w:r w:rsidRPr="00BB6815">
        <w:rPr>
          <w:rFonts w:ascii="Arial" w:hAnsi="Arial" w:cs="Arial"/>
          <w:i/>
          <w:iCs/>
          <w:sz w:val="22"/>
          <w:szCs w:val="22"/>
          <w:lang w:val="es-MX"/>
        </w:rPr>
        <w:t>(REFORMADO, P.O. 28 DE ENERO DE 2014)</w:t>
      </w: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</w:t>
      </w:r>
      <w:r w:rsidRPr="00BB6815">
        <w:rPr>
          <w:rFonts w:ascii="Arial" w:hAnsi="Arial" w:cs="Arial"/>
          <w:b/>
        </w:rPr>
        <w:t>16.</w:t>
      </w:r>
      <w:r w:rsidRPr="00BB6815">
        <w:rPr>
          <w:rFonts w:ascii="Arial" w:hAnsi="Arial" w:cs="Arial"/>
        </w:rPr>
        <w:t xml:space="preserve"> La</w:t>
      </w:r>
      <w:r w:rsidR="0016451A" w:rsidRPr="00BB6815">
        <w:rPr>
          <w:rFonts w:ascii="Arial" w:hAnsi="Arial" w:cs="Arial"/>
        </w:rPr>
        <w:t xml:space="preserve">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16451A" w:rsidRPr="00BB6815">
        <w:rPr>
          <w:rFonts w:ascii="Arial" w:hAnsi="Arial" w:cs="Arial"/>
        </w:rPr>
        <w:t xml:space="preserve"> Servicios </w:t>
      </w:r>
      <w:r w:rsidRPr="00BB6815">
        <w:rPr>
          <w:rFonts w:ascii="Arial" w:hAnsi="Arial" w:cs="Arial"/>
        </w:rPr>
        <w:t>Públicos Concesionados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contarán en cada una de las Subdi</w:t>
      </w:r>
      <w:r w:rsidR="0016451A" w:rsidRPr="00BB6815">
        <w:rPr>
          <w:rFonts w:ascii="Arial" w:hAnsi="Arial" w:cs="Arial"/>
        </w:rPr>
        <w:t xml:space="preserve">recciones, Coordinaciones y/o Departamentos a su cargo con los inspectores necesarios, quienes </w:t>
      </w:r>
      <w:r w:rsidRPr="00BB6815">
        <w:rPr>
          <w:rFonts w:ascii="Arial" w:hAnsi="Arial" w:cs="Arial"/>
        </w:rPr>
        <w:t>tendrán las</w:t>
      </w:r>
      <w:r w:rsidR="0016451A" w:rsidRPr="00BB6815">
        <w:rPr>
          <w:rFonts w:ascii="Arial" w:hAnsi="Arial" w:cs="Arial"/>
        </w:rPr>
        <w:t xml:space="preserve"> atribuciones y obligaciones siguientes: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Acudir y participar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en las visitas e inspecciones que por escrito les instruya su superior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 xml:space="preserve">. En </w:t>
      </w:r>
      <w:r w:rsidRPr="00BB6815">
        <w:rPr>
          <w:rFonts w:ascii="Arial" w:hAnsi="Arial" w:cs="Arial"/>
        </w:rPr>
        <w:t>casos urgentes</w:t>
      </w:r>
      <w:r w:rsidR="0016451A" w:rsidRPr="00BB6815">
        <w:rPr>
          <w:rFonts w:ascii="Arial" w:hAnsi="Arial" w:cs="Arial"/>
        </w:rPr>
        <w:t xml:space="preserve"> la instrucci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</w:t>
      </w:r>
      <w:r w:rsidRPr="00BB6815">
        <w:rPr>
          <w:rFonts w:ascii="Arial" w:hAnsi="Arial" w:cs="Arial"/>
        </w:rPr>
        <w:t>podrá ser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verbal, pero</w:t>
      </w:r>
      <w:r w:rsidR="00B3720F" w:rsidRPr="00BB6815">
        <w:rPr>
          <w:rFonts w:ascii="Arial" w:hAnsi="Arial" w:cs="Arial"/>
        </w:rPr>
        <w:t xml:space="preserve"> se </w:t>
      </w:r>
      <w:r w:rsidRPr="00BB6815">
        <w:rPr>
          <w:rFonts w:ascii="Arial" w:hAnsi="Arial" w:cs="Arial"/>
        </w:rPr>
        <w:t>consignará</w:t>
      </w:r>
      <w:r w:rsidR="00B3720F" w:rsidRPr="00BB6815">
        <w:rPr>
          <w:rFonts w:ascii="Arial" w:hAnsi="Arial" w:cs="Arial"/>
        </w:rPr>
        <w:t xml:space="preserve"> tal </w:t>
      </w:r>
      <w:r w:rsidRPr="00BB6815">
        <w:rPr>
          <w:rFonts w:ascii="Arial" w:hAnsi="Arial" w:cs="Arial"/>
        </w:rPr>
        <w:t>hecho en</w:t>
      </w:r>
      <w:r w:rsidR="00B3720F" w:rsidRPr="00BB6815">
        <w:rPr>
          <w:rFonts w:ascii="Arial" w:hAnsi="Arial" w:cs="Arial"/>
        </w:rPr>
        <w:t xml:space="preserve"> el </w:t>
      </w:r>
      <w:r w:rsidR="0016451A" w:rsidRPr="00BB6815">
        <w:rPr>
          <w:rFonts w:ascii="Arial" w:hAnsi="Arial" w:cs="Arial"/>
        </w:rPr>
        <w:t xml:space="preserve">informe que en su </w:t>
      </w:r>
      <w:r w:rsidRPr="00BB6815">
        <w:rPr>
          <w:rFonts w:ascii="Arial" w:hAnsi="Arial" w:cs="Arial"/>
        </w:rPr>
        <w:t>momento</w:t>
      </w:r>
      <w:r w:rsidR="0016451A" w:rsidRPr="00BB6815">
        <w:rPr>
          <w:rFonts w:ascii="Arial" w:hAnsi="Arial" w:cs="Arial"/>
        </w:rPr>
        <w:t xml:space="preserve"> rinda el servidor </w:t>
      </w:r>
      <w:r w:rsidRPr="00BB6815">
        <w:rPr>
          <w:rFonts w:ascii="Arial" w:hAnsi="Arial" w:cs="Arial"/>
        </w:rPr>
        <w:t>público</w:t>
      </w:r>
      <w:r w:rsidR="0016451A" w:rsidRPr="00BB6815">
        <w:rPr>
          <w:rFonts w:ascii="Arial" w:hAnsi="Arial" w:cs="Arial"/>
        </w:rPr>
        <w:t>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9067F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I</w:t>
      </w:r>
      <w:r w:rsidR="00FB30DB" w:rsidRPr="00BB6815">
        <w:rPr>
          <w:rFonts w:ascii="Arial" w:hAnsi="Arial" w:cs="Arial"/>
        </w:rPr>
        <w:t>nformar</w:t>
      </w:r>
      <w:r w:rsidR="0016451A" w:rsidRPr="00BB6815">
        <w:rPr>
          <w:rFonts w:ascii="Arial" w:hAnsi="Arial" w:cs="Arial"/>
        </w:rPr>
        <w:t xml:space="preserve"> a su superior </w:t>
      </w:r>
      <w:r w:rsidR="00FB30DB"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sobre el</w:t>
      </w:r>
      <w:r w:rsidR="0016451A" w:rsidRPr="00BB6815">
        <w:rPr>
          <w:rFonts w:ascii="Arial" w:hAnsi="Arial" w:cs="Arial"/>
        </w:rPr>
        <w:t xml:space="preserve"> resultado de las </w:t>
      </w:r>
      <w:r w:rsidR="00FB30DB" w:rsidRPr="00BB6815">
        <w:rPr>
          <w:rFonts w:ascii="Arial" w:hAnsi="Arial" w:cs="Arial"/>
        </w:rPr>
        <w:t>visitas, inspecciones</w:t>
      </w:r>
      <w:r w:rsidR="0016451A" w:rsidRPr="00BB6815">
        <w:rPr>
          <w:rFonts w:ascii="Arial" w:hAnsi="Arial" w:cs="Arial"/>
        </w:rPr>
        <w:t xml:space="preserve"> y operativos en los que participe;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Vigilar el cumplimiento de las disposiciones legales que </w:t>
      </w:r>
      <w:r w:rsidR="00FB30DB" w:rsidRPr="00BB6815">
        <w:rPr>
          <w:rFonts w:ascii="Arial" w:hAnsi="Arial" w:cs="Arial"/>
        </w:rPr>
        <w:t>regulan las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tareas del</w:t>
      </w:r>
      <w:r w:rsidRPr="00BB6815">
        <w:rPr>
          <w:rFonts w:ascii="Arial" w:hAnsi="Arial" w:cs="Arial"/>
        </w:rPr>
        <w:t xml:space="preserve"> departamento u oficina de su adscripci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 xml:space="preserve">Elaborar, </w:t>
      </w:r>
      <w:r w:rsidR="00FB30DB" w:rsidRPr="00BB6815">
        <w:rPr>
          <w:rFonts w:ascii="Arial" w:hAnsi="Arial" w:cs="Arial"/>
        </w:rPr>
        <w:t>según sea</w:t>
      </w:r>
      <w:r w:rsidRPr="00BB6815">
        <w:rPr>
          <w:rFonts w:ascii="Arial" w:hAnsi="Arial" w:cs="Arial"/>
        </w:rPr>
        <w:t xml:space="preserve"> el </w:t>
      </w:r>
      <w:r w:rsidR="00FB30DB" w:rsidRPr="00BB6815">
        <w:rPr>
          <w:rFonts w:ascii="Arial" w:hAnsi="Arial" w:cs="Arial"/>
        </w:rPr>
        <w:t>caso, las</w:t>
      </w:r>
      <w:r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actas, informes</w:t>
      </w:r>
      <w:r w:rsidRPr="00BB6815">
        <w:rPr>
          <w:rFonts w:ascii="Arial" w:hAnsi="Arial" w:cs="Arial"/>
        </w:rPr>
        <w:t xml:space="preserve">, citatorios y denuncias que por el </w:t>
      </w:r>
      <w:r w:rsidR="00FB30DB" w:rsidRPr="00BB6815">
        <w:rPr>
          <w:rFonts w:ascii="Arial" w:hAnsi="Arial" w:cs="Arial"/>
        </w:rPr>
        <w:t>ejercicio de</w:t>
      </w:r>
      <w:r w:rsidRPr="00BB6815">
        <w:rPr>
          <w:rFonts w:ascii="Arial" w:hAnsi="Arial" w:cs="Arial"/>
        </w:rPr>
        <w:t xml:space="preserve"> su funci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</w:t>
      </w:r>
      <w:r w:rsidR="00FB30DB" w:rsidRPr="00BB6815">
        <w:rPr>
          <w:rFonts w:ascii="Arial" w:hAnsi="Arial" w:cs="Arial"/>
        </w:rPr>
        <w:t>esté</w:t>
      </w:r>
      <w:r w:rsidRPr="00BB6815">
        <w:rPr>
          <w:rFonts w:ascii="Arial" w:hAnsi="Arial" w:cs="Arial"/>
        </w:rPr>
        <w:t xml:space="preserve"> obligado;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Aplicar, en caso de que legalmente le corresponda, las sanciones que por infracci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 xml:space="preserve">n a la ley se </w:t>
      </w:r>
      <w:r w:rsidR="00FB30DB" w:rsidRPr="00BB6815">
        <w:rPr>
          <w:rFonts w:ascii="Arial" w:hAnsi="Arial" w:cs="Arial"/>
        </w:rPr>
        <w:t>causen; y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B3720F">
      <w:pPr>
        <w:pStyle w:val="Sinespaciado"/>
        <w:numPr>
          <w:ilvl w:val="0"/>
          <w:numId w:val="12"/>
        </w:numPr>
        <w:jc w:val="both"/>
        <w:rPr>
          <w:rFonts w:ascii="Arial" w:hAnsi="Arial" w:cs="Arial"/>
        </w:rPr>
      </w:pPr>
      <w:r w:rsidRPr="00BB6815">
        <w:rPr>
          <w:rFonts w:ascii="Arial" w:hAnsi="Arial" w:cs="Arial"/>
        </w:rPr>
        <w:t>Las demás que determine su superior jerárquico, este reglamento</w:t>
      </w:r>
      <w:r w:rsidR="0016451A" w:rsidRPr="00BB6815">
        <w:rPr>
          <w:rFonts w:ascii="Arial" w:hAnsi="Arial" w:cs="Arial"/>
        </w:rPr>
        <w:t xml:space="preserve"> y las </w:t>
      </w:r>
      <w:r w:rsidRPr="00BB6815">
        <w:rPr>
          <w:rFonts w:ascii="Arial" w:hAnsi="Arial" w:cs="Arial"/>
        </w:rPr>
        <w:t>demás disposiciones</w:t>
      </w:r>
      <w:r w:rsidR="0016451A" w:rsidRPr="00BB6815">
        <w:rPr>
          <w:rFonts w:ascii="Arial" w:hAnsi="Arial" w:cs="Arial"/>
        </w:rPr>
        <w:t xml:space="preserve"> legales aplicables.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17</w:t>
      </w:r>
      <w:r w:rsidR="0016451A" w:rsidRPr="00BB6815">
        <w:rPr>
          <w:rFonts w:ascii="Arial" w:hAnsi="Arial" w:cs="Arial"/>
        </w:rPr>
        <w:t>.</w:t>
      </w:r>
      <w:r w:rsidR="00B3720F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Los inspectores deberán contar</w:t>
      </w:r>
      <w:r w:rsidR="0016451A" w:rsidRPr="00BB6815">
        <w:rPr>
          <w:rFonts w:ascii="Arial" w:hAnsi="Arial" w:cs="Arial"/>
        </w:rPr>
        <w:t xml:space="preserve"> con nombramiento </w:t>
      </w:r>
      <w:r w:rsidRPr="00BB6815">
        <w:rPr>
          <w:rFonts w:ascii="Arial" w:hAnsi="Arial" w:cs="Arial"/>
        </w:rPr>
        <w:t>que especifique</w:t>
      </w:r>
      <w:r w:rsidR="0016451A" w:rsidRPr="00BB6815">
        <w:rPr>
          <w:rFonts w:ascii="Arial" w:hAnsi="Arial" w:cs="Arial"/>
        </w:rPr>
        <w:t xml:space="preserve"> la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Área, Subdirecci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n, Coordinaci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y/</w:t>
      </w:r>
      <w:r w:rsidRPr="00BB6815">
        <w:rPr>
          <w:rFonts w:ascii="Arial" w:hAnsi="Arial" w:cs="Arial"/>
        </w:rPr>
        <w:t>o Departamento</w:t>
      </w:r>
      <w:r w:rsidR="0016451A" w:rsidRPr="00BB6815">
        <w:rPr>
          <w:rFonts w:ascii="Arial" w:hAnsi="Arial" w:cs="Arial"/>
        </w:rPr>
        <w:t xml:space="preserve"> al </w:t>
      </w:r>
      <w:r w:rsidRPr="00BB6815">
        <w:rPr>
          <w:rFonts w:ascii="Arial" w:hAnsi="Arial" w:cs="Arial"/>
        </w:rPr>
        <w:t>cual estarán</w:t>
      </w:r>
      <w:r w:rsidR="0016451A" w:rsidRPr="00BB6815">
        <w:rPr>
          <w:rFonts w:ascii="Arial" w:hAnsi="Arial" w:cs="Arial"/>
        </w:rPr>
        <w:t xml:space="preserve"> adscritos, </w:t>
      </w:r>
      <w:r w:rsidRPr="00BB6815">
        <w:rPr>
          <w:rFonts w:ascii="Arial" w:hAnsi="Arial" w:cs="Arial"/>
        </w:rPr>
        <w:t>pero podrán</w:t>
      </w:r>
      <w:r w:rsidR="0016451A" w:rsidRPr="00BB6815">
        <w:rPr>
          <w:rFonts w:ascii="Arial" w:hAnsi="Arial" w:cs="Arial"/>
        </w:rPr>
        <w:t xml:space="preserve"> ser comisionados a otro dentro de la </w:t>
      </w:r>
      <w:r w:rsidRPr="00BB6815">
        <w:rPr>
          <w:rFonts w:ascii="Arial" w:hAnsi="Arial" w:cs="Arial"/>
        </w:rPr>
        <w:t>misma Direcci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de</w:t>
      </w:r>
      <w:r w:rsidR="0016451A" w:rsidRPr="00BB6815">
        <w:rPr>
          <w:rFonts w:ascii="Arial" w:hAnsi="Arial" w:cs="Arial"/>
        </w:rPr>
        <w:t xml:space="preserve"> Servicios Concesionados, siempre y cuando tal hecho </w:t>
      </w:r>
      <w:r w:rsidRPr="00BB6815">
        <w:rPr>
          <w:rFonts w:ascii="Arial" w:hAnsi="Arial" w:cs="Arial"/>
        </w:rPr>
        <w:t>quede consignado</w:t>
      </w:r>
      <w:r w:rsidR="0016451A" w:rsidRPr="00BB6815">
        <w:rPr>
          <w:rFonts w:ascii="Arial" w:hAnsi="Arial" w:cs="Arial"/>
        </w:rPr>
        <w:t xml:space="preserve"> en un oficio que contenga la instrucci</w:t>
      </w:r>
      <w:r w:rsidR="0060683B"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de que se trate.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</w:p>
    <w:p w:rsidR="0016451A" w:rsidRPr="00BB6815" w:rsidRDefault="00FB30D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</w:t>
      </w:r>
      <w:r w:rsidR="0016451A" w:rsidRPr="00BB6815">
        <w:rPr>
          <w:rFonts w:ascii="Arial" w:hAnsi="Arial" w:cs="Arial"/>
          <w:b/>
        </w:rPr>
        <w:t>TULO V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 xml:space="preserve">DE LAS SUPLENCIAS DE </w:t>
      </w:r>
      <w:r w:rsidR="00FB30DB" w:rsidRPr="00BB6815">
        <w:rPr>
          <w:rFonts w:ascii="Arial" w:hAnsi="Arial" w:cs="Arial"/>
          <w:b/>
        </w:rPr>
        <w:t>LOS SERVIDORES</w:t>
      </w:r>
      <w:r w:rsidR="0019067F" w:rsidRPr="00BB6815">
        <w:rPr>
          <w:rFonts w:ascii="Arial" w:hAnsi="Arial" w:cs="Arial"/>
          <w:b/>
        </w:rPr>
        <w:t xml:space="preserve"> PÚ</w:t>
      </w:r>
      <w:r w:rsidRPr="00BB6815">
        <w:rPr>
          <w:rFonts w:ascii="Arial" w:hAnsi="Arial" w:cs="Arial"/>
          <w:b/>
        </w:rPr>
        <w:t>BLICOS DE LA DIRECCION DE SERVICIOS CONCESIONADOS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18.</w:t>
      </w:r>
      <w:r w:rsidR="00B3720F" w:rsidRP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 xml:space="preserve">EI Director de Servicios Concesionados </w:t>
      </w:r>
      <w:r w:rsidR="00B3720F" w:rsidRPr="00BB6815">
        <w:rPr>
          <w:rFonts w:ascii="Arial" w:hAnsi="Arial" w:cs="Arial"/>
        </w:rPr>
        <w:t>será</w:t>
      </w:r>
      <w:r w:rsidR="0016451A" w:rsidRPr="00BB6815">
        <w:rPr>
          <w:rFonts w:ascii="Arial" w:hAnsi="Arial" w:cs="Arial"/>
        </w:rPr>
        <w:t xml:space="preserve"> </w:t>
      </w:r>
      <w:r w:rsidR="00B3720F" w:rsidRPr="00BB6815">
        <w:rPr>
          <w:rFonts w:ascii="Arial" w:hAnsi="Arial" w:cs="Arial"/>
        </w:rPr>
        <w:t>suplido en</w:t>
      </w:r>
      <w:r w:rsidR="0016451A" w:rsidRPr="00BB6815">
        <w:rPr>
          <w:rFonts w:ascii="Arial" w:hAnsi="Arial" w:cs="Arial"/>
        </w:rPr>
        <w:t xml:space="preserve"> sus ausencias temporales por una </w:t>
      </w:r>
      <w:r w:rsidR="00B3720F" w:rsidRPr="00BB6815">
        <w:rPr>
          <w:rFonts w:ascii="Arial" w:hAnsi="Arial" w:cs="Arial"/>
        </w:rPr>
        <w:t>persona encargada</w:t>
      </w:r>
      <w:r w:rsidR="0016451A" w:rsidRPr="00BB6815">
        <w:rPr>
          <w:rFonts w:ascii="Arial" w:hAnsi="Arial" w:cs="Arial"/>
        </w:rPr>
        <w:t xml:space="preserve"> del despacho que </w:t>
      </w:r>
      <w:r w:rsidR="00B3720F" w:rsidRPr="00BB6815">
        <w:rPr>
          <w:rFonts w:ascii="Arial" w:hAnsi="Arial" w:cs="Arial"/>
        </w:rPr>
        <w:t>designará</w:t>
      </w:r>
      <w:r w:rsidR="0016451A" w:rsidRPr="00BB6815">
        <w:rPr>
          <w:rFonts w:ascii="Arial" w:hAnsi="Arial" w:cs="Arial"/>
        </w:rPr>
        <w:t xml:space="preserve"> el Presidente Municipal.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B3720F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19.</w:t>
      </w:r>
      <w:r w:rsidR="0016451A" w:rsidRPr="00BB6815">
        <w:rPr>
          <w:rFonts w:ascii="Arial" w:hAnsi="Arial" w:cs="Arial"/>
        </w:rPr>
        <w:t xml:space="preserve"> Los titulares de las Direcciones de </w:t>
      </w:r>
      <w:r w:rsidR="00FB30DB" w:rsidRPr="00BB6815">
        <w:rPr>
          <w:rFonts w:ascii="Arial" w:hAnsi="Arial" w:cs="Arial"/>
        </w:rPr>
        <w:t>Área, Subdirecciones</w:t>
      </w:r>
      <w:r w:rsidR="0016451A" w:rsidRPr="00BB6815">
        <w:rPr>
          <w:rFonts w:ascii="Arial" w:hAnsi="Arial" w:cs="Arial"/>
        </w:rPr>
        <w:t xml:space="preserve">, </w:t>
      </w:r>
      <w:r w:rsidR="00FB30DB" w:rsidRPr="00BB6815">
        <w:rPr>
          <w:rFonts w:ascii="Arial" w:hAnsi="Arial" w:cs="Arial"/>
        </w:rPr>
        <w:t>Coordinaciones y</w:t>
      </w:r>
      <w:r w:rsidR="0016451A" w:rsidRPr="00BB6815">
        <w:rPr>
          <w:rFonts w:ascii="Arial" w:hAnsi="Arial" w:cs="Arial"/>
        </w:rPr>
        <w:t xml:space="preserve">/o </w:t>
      </w:r>
      <w:r w:rsidRPr="00BB6815">
        <w:rPr>
          <w:rFonts w:ascii="Arial" w:hAnsi="Arial" w:cs="Arial"/>
        </w:rPr>
        <w:t>Depar</w:t>
      </w:r>
      <w:r w:rsidR="0016451A" w:rsidRPr="00BB6815">
        <w:rPr>
          <w:rFonts w:ascii="Arial" w:hAnsi="Arial" w:cs="Arial"/>
        </w:rPr>
        <w:t xml:space="preserve">tamentos </w:t>
      </w:r>
      <w:r w:rsidR="00FB30DB" w:rsidRPr="00BB6815">
        <w:rPr>
          <w:rFonts w:ascii="Arial" w:hAnsi="Arial" w:cs="Arial"/>
        </w:rPr>
        <w:t>serán</w:t>
      </w:r>
      <w:r w:rsidR="0016451A" w:rsidRPr="00BB6815">
        <w:rPr>
          <w:rFonts w:ascii="Arial" w:hAnsi="Arial" w:cs="Arial"/>
        </w:rPr>
        <w:t xml:space="preserve"> </w:t>
      </w:r>
      <w:r w:rsidR="00FB30DB" w:rsidRPr="00BB6815">
        <w:rPr>
          <w:rFonts w:ascii="Arial" w:hAnsi="Arial" w:cs="Arial"/>
        </w:rPr>
        <w:t>suplidos por</w:t>
      </w:r>
      <w:r w:rsidR="0016451A" w:rsidRPr="00BB6815">
        <w:rPr>
          <w:rFonts w:ascii="Arial" w:hAnsi="Arial" w:cs="Arial"/>
        </w:rPr>
        <w:t xml:space="preserve"> la </w:t>
      </w:r>
      <w:r w:rsidR="00FB30DB" w:rsidRPr="00BB6815">
        <w:rPr>
          <w:rFonts w:ascii="Arial" w:hAnsi="Arial" w:cs="Arial"/>
        </w:rPr>
        <w:t>persona que</w:t>
      </w:r>
      <w:r w:rsidR="0016451A" w:rsidRPr="00BB6815">
        <w:rPr>
          <w:rFonts w:ascii="Arial" w:hAnsi="Arial" w:cs="Arial"/>
        </w:rPr>
        <w:t xml:space="preserve"> al efecto designe el Director de Servicios Concesionados. 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</w:p>
    <w:p w:rsidR="0016451A" w:rsidRPr="00BB6815" w:rsidRDefault="00FB30D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 VI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 LOS NOMBRAMIENTOS Y LICENCIAS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lastRenderedPageBreak/>
        <w:t>Artículo</w:t>
      </w:r>
      <w:r w:rsidR="0016451A" w:rsidRPr="00BB6815">
        <w:rPr>
          <w:rFonts w:ascii="Arial" w:hAnsi="Arial" w:cs="Arial"/>
          <w:b/>
        </w:rPr>
        <w:t xml:space="preserve"> 20.</w:t>
      </w:r>
      <w:r w:rsidR="0016451A" w:rsidRPr="00BB6815">
        <w:rPr>
          <w:rFonts w:ascii="Arial" w:hAnsi="Arial" w:cs="Arial"/>
        </w:rPr>
        <w:t xml:space="preserve"> Los titulares de las Direcciones de </w:t>
      </w:r>
      <w:r w:rsidRPr="00BB6815">
        <w:rPr>
          <w:rFonts w:ascii="Arial" w:hAnsi="Arial" w:cs="Arial"/>
        </w:rPr>
        <w:t>Área</w:t>
      </w:r>
      <w:r w:rsidR="0016451A" w:rsidRPr="00BB6815">
        <w:rPr>
          <w:rFonts w:ascii="Arial" w:hAnsi="Arial" w:cs="Arial"/>
        </w:rPr>
        <w:t xml:space="preserve">, Subdirecciones, Coordinaciones y/o </w:t>
      </w:r>
      <w:r w:rsidRPr="00BB6815">
        <w:rPr>
          <w:rFonts w:ascii="Arial" w:hAnsi="Arial" w:cs="Arial"/>
        </w:rPr>
        <w:t>Departamentos serán</w:t>
      </w:r>
      <w:r w:rsidR="0016451A" w:rsidRPr="00BB6815">
        <w:rPr>
          <w:rFonts w:ascii="Arial" w:hAnsi="Arial" w:cs="Arial"/>
        </w:rPr>
        <w:t xml:space="preserve"> nombrados por el Director de Servicios </w:t>
      </w:r>
      <w:r w:rsidRPr="00BB6815">
        <w:rPr>
          <w:rFonts w:ascii="Arial" w:hAnsi="Arial" w:cs="Arial"/>
        </w:rPr>
        <w:t>Concesionados, previo</w:t>
      </w:r>
      <w:r w:rsidR="0016451A" w:rsidRPr="00BB6815">
        <w:rPr>
          <w:rFonts w:ascii="Arial" w:hAnsi="Arial" w:cs="Arial"/>
        </w:rPr>
        <w:t xml:space="preserve"> acuerdo con el Presidente Municipal.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FB30D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21.</w:t>
      </w:r>
      <w:r w:rsidR="0016451A" w:rsidRPr="00BB6815">
        <w:rPr>
          <w:rFonts w:ascii="Arial" w:hAnsi="Arial" w:cs="Arial"/>
        </w:rPr>
        <w:t xml:space="preserve"> El Director de Servicios </w:t>
      </w:r>
      <w:r w:rsidR="0060683B" w:rsidRPr="00BB6815">
        <w:rPr>
          <w:rFonts w:ascii="Arial" w:hAnsi="Arial" w:cs="Arial"/>
        </w:rPr>
        <w:t>Concesionados designará</w:t>
      </w:r>
      <w:r w:rsidR="0016451A" w:rsidRPr="00BB6815">
        <w:rPr>
          <w:rFonts w:ascii="Arial" w:hAnsi="Arial" w:cs="Arial"/>
        </w:rPr>
        <w:t xml:space="preserve"> al personal que requiera en las respectivas </w:t>
      </w:r>
      <w:r w:rsidR="0060683B" w:rsidRPr="00BB6815">
        <w:rPr>
          <w:rFonts w:ascii="Arial" w:hAnsi="Arial" w:cs="Arial"/>
        </w:rPr>
        <w:t>áreas</w:t>
      </w:r>
      <w:r w:rsidR="0016451A" w:rsidRPr="00BB6815">
        <w:rPr>
          <w:rFonts w:ascii="Arial" w:hAnsi="Arial" w:cs="Arial"/>
        </w:rPr>
        <w:t xml:space="preserve"> de la dependencia, conforme al presupuesto que al efecto se autorice.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  <w:b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22.</w:t>
      </w:r>
      <w:r w:rsidR="0016451A" w:rsidRPr="00BB6815">
        <w:rPr>
          <w:rFonts w:ascii="Arial" w:hAnsi="Arial" w:cs="Arial"/>
        </w:rPr>
        <w:t xml:space="preserve"> Las licencias para el personal se </w:t>
      </w:r>
      <w:r w:rsidRPr="00BB6815">
        <w:rPr>
          <w:rFonts w:ascii="Arial" w:hAnsi="Arial" w:cs="Arial"/>
        </w:rPr>
        <w:t>retiran</w:t>
      </w:r>
      <w:r w:rsidR="0016451A" w:rsidRPr="00BB6815">
        <w:rPr>
          <w:rFonts w:ascii="Arial" w:hAnsi="Arial" w:cs="Arial"/>
        </w:rPr>
        <w:t xml:space="preserve"> por lo dispuesto por el Reglamento Interior del R. Ayuntamiento del Municipio </w:t>
      </w:r>
      <w:r w:rsidRPr="00BB6815">
        <w:rPr>
          <w:rFonts w:ascii="Arial" w:hAnsi="Arial" w:cs="Arial"/>
        </w:rPr>
        <w:t>de Saltillo</w:t>
      </w:r>
      <w:r w:rsidR="0016451A" w:rsidRPr="00BB6815">
        <w:rPr>
          <w:rFonts w:ascii="Arial" w:hAnsi="Arial" w:cs="Arial"/>
        </w:rPr>
        <w:t>, Coahuila.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23.</w:t>
      </w:r>
      <w:r w:rsidR="0016451A" w:rsidRPr="00BB6815">
        <w:rPr>
          <w:rFonts w:ascii="Arial" w:hAnsi="Arial" w:cs="Arial"/>
        </w:rPr>
        <w:t xml:space="preserve"> El Director </w:t>
      </w:r>
      <w:r w:rsidRPr="00BB6815">
        <w:rPr>
          <w:rFonts w:ascii="Arial" w:hAnsi="Arial" w:cs="Arial"/>
        </w:rPr>
        <w:t>determinará</w:t>
      </w:r>
      <w:r w:rsidR="0016451A" w:rsidRPr="00BB6815">
        <w:rPr>
          <w:rFonts w:ascii="Arial" w:hAnsi="Arial" w:cs="Arial"/>
        </w:rPr>
        <w:t xml:space="preserve"> la procedencia y naturaleza de las solicitudes de licencia, para lo cual </w:t>
      </w:r>
      <w:r w:rsidRPr="00BB6815">
        <w:rPr>
          <w:rFonts w:ascii="Arial" w:hAnsi="Arial" w:cs="Arial"/>
        </w:rPr>
        <w:t>deberá</w:t>
      </w:r>
      <w:r w:rsidR="0016451A" w:rsidRPr="00BB6815">
        <w:rPr>
          <w:rFonts w:ascii="Arial" w:hAnsi="Arial" w:cs="Arial"/>
        </w:rPr>
        <w:t xml:space="preserve"> considerar las necesidades del servicio de sus respectivas </w:t>
      </w:r>
      <w:r w:rsidRPr="00BB6815">
        <w:rPr>
          <w:rFonts w:ascii="Arial" w:hAnsi="Arial" w:cs="Arial"/>
        </w:rPr>
        <w:t>áreas</w:t>
      </w:r>
      <w:r w:rsidR="0016451A" w:rsidRPr="00BB6815">
        <w:rPr>
          <w:rFonts w:ascii="Arial" w:hAnsi="Arial" w:cs="Arial"/>
        </w:rPr>
        <w:t>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CAPÍTULO</w:t>
      </w:r>
      <w:r w:rsidR="0016451A" w:rsidRPr="00BB6815">
        <w:rPr>
          <w:rFonts w:ascii="Arial" w:hAnsi="Arial" w:cs="Arial"/>
          <w:b/>
        </w:rPr>
        <w:t xml:space="preserve"> VII</w:t>
      </w: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DEL PERSONAL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24.</w:t>
      </w:r>
      <w:r w:rsidR="0016451A" w:rsidRPr="00BB6815">
        <w:rPr>
          <w:rFonts w:ascii="Arial" w:hAnsi="Arial" w:cs="Arial"/>
        </w:rPr>
        <w:t xml:space="preserve"> El personal de la Direcci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de Servicios </w:t>
      </w:r>
      <w:r w:rsidRPr="00BB6815">
        <w:rPr>
          <w:rFonts w:ascii="Arial" w:hAnsi="Arial" w:cs="Arial"/>
        </w:rPr>
        <w:t>Concesionados, incluyendo al</w:t>
      </w:r>
      <w:r w:rsidR="0016451A" w:rsidRPr="00BB6815">
        <w:rPr>
          <w:rFonts w:ascii="Arial" w:hAnsi="Arial" w:cs="Arial"/>
        </w:rPr>
        <w:t xml:space="preserve"> que tiene </w:t>
      </w:r>
      <w:r w:rsidRPr="00BB6815">
        <w:rPr>
          <w:rFonts w:ascii="Arial" w:hAnsi="Arial" w:cs="Arial"/>
        </w:rPr>
        <w:t>carácter</w:t>
      </w:r>
      <w:r w:rsidR="0016451A" w:rsidRPr="00BB6815">
        <w:rPr>
          <w:rFonts w:ascii="Arial" w:hAnsi="Arial" w:cs="Arial"/>
        </w:rPr>
        <w:t xml:space="preserve"> de sindicalizado, </w:t>
      </w:r>
      <w:r w:rsidRPr="00BB6815">
        <w:rPr>
          <w:rFonts w:ascii="Arial" w:hAnsi="Arial" w:cs="Arial"/>
        </w:rPr>
        <w:t>deberá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desempeñar</w:t>
      </w:r>
      <w:r w:rsidR="0016451A" w:rsidRPr="00BB6815">
        <w:rPr>
          <w:rFonts w:ascii="Arial" w:hAnsi="Arial" w:cs="Arial"/>
        </w:rPr>
        <w:t xml:space="preserve"> sus labores con la in</w:t>
      </w:r>
      <w:r w:rsidRPr="00BB6815">
        <w:rPr>
          <w:rFonts w:ascii="Arial" w:hAnsi="Arial" w:cs="Arial"/>
        </w:rPr>
        <w:t>tensidad, y la calidad necesaria</w:t>
      </w:r>
      <w:r w:rsidR="0016451A" w:rsidRPr="00BB6815">
        <w:rPr>
          <w:rFonts w:ascii="Arial" w:hAnsi="Arial" w:cs="Arial"/>
        </w:rPr>
        <w:t xml:space="preserve"> para el desarrollo eficiente de </w:t>
      </w:r>
      <w:r w:rsidRPr="00BB6815">
        <w:rPr>
          <w:rFonts w:ascii="Arial" w:hAnsi="Arial" w:cs="Arial"/>
        </w:rPr>
        <w:t>sus áreas</w:t>
      </w:r>
      <w:r w:rsidR="0016451A" w:rsidRPr="00BB6815">
        <w:rPr>
          <w:rFonts w:ascii="Arial" w:hAnsi="Arial" w:cs="Arial"/>
        </w:rPr>
        <w:t xml:space="preserve"> encomendadas.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Artículo</w:t>
      </w:r>
      <w:r w:rsidR="0016451A" w:rsidRPr="00BB6815">
        <w:rPr>
          <w:rFonts w:ascii="Arial" w:hAnsi="Arial" w:cs="Arial"/>
          <w:b/>
        </w:rPr>
        <w:t xml:space="preserve"> 25.</w:t>
      </w:r>
      <w:r w:rsidR="0016451A" w:rsidRPr="00BB6815">
        <w:rPr>
          <w:rFonts w:ascii="Arial" w:hAnsi="Arial" w:cs="Arial"/>
        </w:rPr>
        <w:t xml:space="preserve"> El personal de la Direcci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de Se</w:t>
      </w:r>
      <w:r w:rsidRPr="00BB6815">
        <w:rPr>
          <w:rFonts w:ascii="Arial" w:hAnsi="Arial" w:cs="Arial"/>
        </w:rPr>
        <w:t>rvicios Concesionados, desempeñ</w:t>
      </w:r>
      <w:r w:rsidR="006719CF" w:rsidRPr="00BB6815">
        <w:rPr>
          <w:rFonts w:ascii="Arial" w:hAnsi="Arial" w:cs="Arial"/>
        </w:rPr>
        <w:t>ará</w:t>
      </w:r>
      <w:r w:rsidR="0016451A" w:rsidRPr="00BB6815">
        <w:rPr>
          <w:rFonts w:ascii="Arial" w:hAnsi="Arial" w:cs="Arial"/>
        </w:rPr>
        <w:t xml:space="preserve"> sus funciones </w:t>
      </w:r>
      <w:r w:rsidRPr="00BB6815">
        <w:rPr>
          <w:rFonts w:ascii="Arial" w:hAnsi="Arial" w:cs="Arial"/>
        </w:rPr>
        <w:t>en el lugar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que le sean asignados por el Director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de Servicios Concesionados o superior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jerárquico</w:t>
      </w:r>
      <w:r w:rsidR="0016451A" w:rsidRPr="00BB6815">
        <w:rPr>
          <w:rFonts w:ascii="Arial" w:hAnsi="Arial" w:cs="Arial"/>
        </w:rPr>
        <w:t xml:space="preserve"> inmediato, debiendo dedicar especial atenci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 xml:space="preserve">n al trato a la </w:t>
      </w:r>
      <w:r w:rsidRPr="00BB6815">
        <w:rPr>
          <w:rFonts w:ascii="Arial" w:hAnsi="Arial" w:cs="Arial"/>
        </w:rPr>
        <w:t>ciudadanía</w:t>
      </w:r>
      <w:r w:rsidR="0016451A" w:rsidRPr="00BB6815">
        <w:rPr>
          <w:rFonts w:ascii="Arial" w:hAnsi="Arial" w:cs="Arial"/>
        </w:rPr>
        <w:t xml:space="preserve"> en el desarrollo de sus labores. El incumpli</w:t>
      </w:r>
      <w:r w:rsidRPr="00BB6815">
        <w:rPr>
          <w:rFonts w:ascii="Arial" w:hAnsi="Arial" w:cs="Arial"/>
        </w:rPr>
        <w:t>miento de las disposiciones señ</w:t>
      </w:r>
      <w:r w:rsidR="0016451A" w:rsidRPr="00BB6815">
        <w:rPr>
          <w:rFonts w:ascii="Arial" w:hAnsi="Arial" w:cs="Arial"/>
        </w:rPr>
        <w:t xml:space="preserve">aladas en este </w:t>
      </w:r>
      <w:r w:rsidRPr="00BB6815">
        <w:rPr>
          <w:rFonts w:ascii="Arial" w:hAnsi="Arial" w:cs="Arial"/>
        </w:rPr>
        <w:t>capítulo</w:t>
      </w:r>
      <w:r w:rsidR="0016451A" w:rsidRPr="00BB6815">
        <w:rPr>
          <w:rFonts w:ascii="Arial" w:hAnsi="Arial" w:cs="Arial"/>
        </w:rPr>
        <w:t xml:space="preserve"> se </w:t>
      </w:r>
      <w:r w:rsidRPr="00BB6815">
        <w:rPr>
          <w:rFonts w:ascii="Arial" w:hAnsi="Arial" w:cs="Arial"/>
        </w:rPr>
        <w:t>sancionará</w:t>
      </w:r>
      <w:r w:rsidR="0016451A" w:rsidRPr="00BB6815">
        <w:rPr>
          <w:rFonts w:ascii="Arial" w:hAnsi="Arial" w:cs="Arial"/>
        </w:rPr>
        <w:t xml:space="preserve"> conforme a la legislaci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aplicable.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TRANSITORIOS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PRIMERO</w:t>
      </w:r>
      <w:r w:rsidRPr="00BB6815">
        <w:rPr>
          <w:rFonts w:ascii="Arial" w:hAnsi="Arial" w:cs="Arial"/>
        </w:rPr>
        <w:t>.EI presente</w:t>
      </w:r>
      <w:r w:rsidR="0016451A" w:rsidRPr="00BB6815">
        <w:rPr>
          <w:rFonts w:ascii="Arial" w:hAnsi="Arial" w:cs="Arial"/>
        </w:rPr>
        <w:t xml:space="preserve"> </w:t>
      </w:r>
      <w:r w:rsidRPr="00BB6815">
        <w:rPr>
          <w:rFonts w:ascii="Arial" w:hAnsi="Arial" w:cs="Arial"/>
        </w:rPr>
        <w:t>reglamento entrara en</w:t>
      </w:r>
      <w:r w:rsidR="0016451A" w:rsidRPr="00BB6815">
        <w:rPr>
          <w:rFonts w:ascii="Arial" w:hAnsi="Arial" w:cs="Arial"/>
        </w:rPr>
        <w:t xml:space="preserve"> vigor el </w:t>
      </w:r>
      <w:r w:rsidRPr="00BB6815">
        <w:rPr>
          <w:rFonts w:ascii="Arial" w:hAnsi="Arial" w:cs="Arial"/>
        </w:rPr>
        <w:t>día siguiente</w:t>
      </w:r>
      <w:r w:rsidR="0016451A" w:rsidRPr="00BB6815">
        <w:rPr>
          <w:rFonts w:ascii="Arial" w:hAnsi="Arial" w:cs="Arial"/>
        </w:rPr>
        <w:t xml:space="preserve"> al de su publicaci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n en el</w:t>
      </w:r>
      <w:r w:rsidR="00BB6815">
        <w:rPr>
          <w:rFonts w:ascii="Arial" w:hAnsi="Arial" w:cs="Arial"/>
        </w:rPr>
        <w:t xml:space="preserve"> </w:t>
      </w:r>
      <w:r w:rsidR="0016451A" w:rsidRPr="00BB6815">
        <w:rPr>
          <w:rFonts w:ascii="Arial" w:hAnsi="Arial" w:cs="Arial"/>
        </w:rPr>
        <w:t>Peri</w:t>
      </w:r>
      <w:r w:rsidRPr="00BB6815">
        <w:rPr>
          <w:rFonts w:ascii="Arial" w:hAnsi="Arial" w:cs="Arial"/>
        </w:rPr>
        <w:t>ó</w:t>
      </w:r>
      <w:r w:rsidR="0016451A" w:rsidRPr="00BB6815">
        <w:rPr>
          <w:rFonts w:ascii="Arial" w:hAnsi="Arial" w:cs="Arial"/>
        </w:rPr>
        <w:t>dico Oficial del Gobierno del Estado.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60683B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SEGUNDO</w:t>
      </w:r>
      <w:r w:rsidRPr="00BB6815">
        <w:rPr>
          <w:rFonts w:ascii="Arial" w:hAnsi="Arial" w:cs="Arial"/>
        </w:rPr>
        <w:t>. Se</w:t>
      </w:r>
      <w:r w:rsidR="0016451A" w:rsidRPr="00BB6815">
        <w:rPr>
          <w:rFonts w:ascii="Arial" w:hAnsi="Arial" w:cs="Arial"/>
        </w:rPr>
        <w:t xml:space="preserve"> abroga el reglamento publicado en la Gaceta Municipal en fecha 10 de diciembre de </w:t>
      </w:r>
      <w:r w:rsidRPr="00BB6815">
        <w:rPr>
          <w:rFonts w:ascii="Arial" w:hAnsi="Arial" w:cs="Arial"/>
        </w:rPr>
        <w:t>2001 que</w:t>
      </w:r>
      <w:r w:rsidR="0016451A" w:rsidRPr="00BB6815">
        <w:rPr>
          <w:rFonts w:ascii="Arial" w:hAnsi="Arial" w:cs="Arial"/>
        </w:rPr>
        <w:t xml:space="preserve"> fuera aprobado por el H. Cabildo en fecha 30 de noviembre del mismo </w:t>
      </w:r>
      <w:r w:rsidRPr="00BB6815">
        <w:rPr>
          <w:rFonts w:ascii="Arial" w:hAnsi="Arial" w:cs="Arial"/>
        </w:rPr>
        <w:t>año</w:t>
      </w:r>
      <w:r w:rsidR="0016451A" w:rsidRPr="00BB6815">
        <w:rPr>
          <w:rFonts w:ascii="Arial" w:hAnsi="Arial" w:cs="Arial"/>
        </w:rPr>
        <w:t>.</w:t>
      </w:r>
    </w:p>
    <w:p w:rsidR="006719CF" w:rsidRPr="00BB6815" w:rsidRDefault="006719CF" w:rsidP="00BB6815">
      <w:pPr>
        <w:pStyle w:val="Sinespaciado"/>
        <w:rPr>
          <w:rFonts w:ascii="Arial" w:hAnsi="Arial" w:cs="Arial"/>
          <w:b/>
        </w:rPr>
      </w:pPr>
    </w:p>
    <w:p w:rsidR="006719CF" w:rsidRPr="00BB6815" w:rsidRDefault="006719CF" w:rsidP="0060683B">
      <w:pPr>
        <w:pStyle w:val="Sinespaciado"/>
        <w:jc w:val="center"/>
        <w:rPr>
          <w:rFonts w:ascii="Arial" w:hAnsi="Arial" w:cs="Arial"/>
          <w:b/>
        </w:rPr>
      </w:pPr>
    </w:p>
    <w:p w:rsidR="0016451A" w:rsidRPr="00BB6815" w:rsidRDefault="0060683B" w:rsidP="0060683B">
      <w:pPr>
        <w:pStyle w:val="Sinespaciado"/>
        <w:jc w:val="center"/>
        <w:rPr>
          <w:rFonts w:ascii="Arial" w:hAnsi="Arial" w:cs="Arial"/>
          <w:b/>
        </w:rPr>
      </w:pPr>
      <w:r w:rsidRPr="00BB6815">
        <w:rPr>
          <w:rFonts w:ascii="Arial" w:hAnsi="Arial" w:cs="Arial"/>
          <w:b/>
        </w:rPr>
        <w:t>ARTÍCULOS</w:t>
      </w:r>
      <w:r w:rsidR="0016451A" w:rsidRPr="00BB6815">
        <w:rPr>
          <w:rFonts w:ascii="Arial" w:hAnsi="Arial" w:cs="Arial"/>
          <w:b/>
        </w:rPr>
        <w:t xml:space="preserve"> TRANSITORIOS A LA REFORMA</w:t>
      </w:r>
      <w:r w:rsidR="00BB6815">
        <w:rPr>
          <w:rFonts w:ascii="Arial" w:hAnsi="Arial" w:cs="Arial"/>
          <w:b/>
        </w:rPr>
        <w:t xml:space="preserve"> DEL 28 DE ENERO DEL 2014.</w:t>
      </w:r>
    </w:p>
    <w:p w:rsidR="0016451A" w:rsidRPr="00BB6815" w:rsidRDefault="0016451A" w:rsidP="0016451A">
      <w:pPr>
        <w:pStyle w:val="Sinespaciado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PRIMERO</w:t>
      </w:r>
      <w:r w:rsidRPr="00BB6815">
        <w:rPr>
          <w:rFonts w:ascii="Arial" w:hAnsi="Arial" w:cs="Arial"/>
        </w:rPr>
        <w:t xml:space="preserve">. El presente reglamento entrara en vigor el </w:t>
      </w:r>
      <w:r w:rsidR="0060683B" w:rsidRPr="00BB6815">
        <w:rPr>
          <w:rFonts w:ascii="Arial" w:hAnsi="Arial" w:cs="Arial"/>
        </w:rPr>
        <w:t>día</w:t>
      </w:r>
      <w:r w:rsidRPr="00BB6815">
        <w:rPr>
          <w:rFonts w:ascii="Arial" w:hAnsi="Arial" w:cs="Arial"/>
        </w:rPr>
        <w:t xml:space="preserve"> </w:t>
      </w:r>
      <w:r w:rsidR="0060683B" w:rsidRPr="00BB6815">
        <w:rPr>
          <w:rFonts w:ascii="Arial" w:hAnsi="Arial" w:cs="Arial"/>
        </w:rPr>
        <w:t>siguiente al</w:t>
      </w:r>
      <w:r w:rsidRPr="00BB6815">
        <w:rPr>
          <w:rFonts w:ascii="Arial" w:hAnsi="Arial" w:cs="Arial"/>
        </w:rPr>
        <w:t xml:space="preserve"> de su publicaci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en el Peri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dico Oficial del Gobierno del Estado, independientemente de su publicaci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en la Gaceta Municipal.</w:t>
      </w:r>
    </w:p>
    <w:p w:rsidR="0016451A" w:rsidRPr="00BB6815" w:rsidRDefault="0016451A" w:rsidP="0016451A">
      <w:pPr>
        <w:pStyle w:val="Sinespaciado"/>
        <w:jc w:val="both"/>
        <w:rPr>
          <w:rFonts w:ascii="Arial" w:hAnsi="Arial" w:cs="Arial"/>
        </w:rPr>
      </w:pPr>
    </w:p>
    <w:p w:rsidR="00054A1B" w:rsidRPr="00BB6815" w:rsidRDefault="0016451A" w:rsidP="0016451A">
      <w:pPr>
        <w:pStyle w:val="Sinespaciado"/>
        <w:jc w:val="both"/>
        <w:rPr>
          <w:rFonts w:ascii="Arial" w:hAnsi="Arial" w:cs="Arial"/>
        </w:rPr>
      </w:pPr>
      <w:r w:rsidRPr="00BB6815">
        <w:rPr>
          <w:rFonts w:ascii="Arial" w:hAnsi="Arial" w:cs="Arial"/>
          <w:b/>
        </w:rPr>
        <w:t>SEGUNDO</w:t>
      </w:r>
      <w:r w:rsidRPr="00BB6815">
        <w:rPr>
          <w:rFonts w:ascii="Arial" w:hAnsi="Arial" w:cs="Arial"/>
        </w:rPr>
        <w:t>. Se deroga cualquier disposici</w:t>
      </w:r>
      <w:r w:rsidR="0060683B" w:rsidRPr="00BB6815">
        <w:rPr>
          <w:rFonts w:ascii="Arial" w:hAnsi="Arial" w:cs="Arial"/>
        </w:rPr>
        <w:t>ó</w:t>
      </w:r>
      <w:r w:rsidRPr="00BB6815">
        <w:rPr>
          <w:rFonts w:ascii="Arial" w:hAnsi="Arial" w:cs="Arial"/>
        </w:rPr>
        <w:t>n contraria a la presente reforma.</w:t>
      </w:r>
    </w:p>
    <w:sectPr w:rsidR="00054A1B" w:rsidRPr="00BB68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4A2" w:rsidRDefault="004074A2">
      <w:r>
        <w:separator/>
      </w:r>
    </w:p>
  </w:endnote>
  <w:endnote w:type="continuationSeparator" w:id="0">
    <w:p w:rsidR="004074A2" w:rsidRDefault="0040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4A2" w:rsidRDefault="004074A2">
      <w:r>
        <w:separator/>
      </w:r>
    </w:p>
  </w:footnote>
  <w:footnote w:type="continuationSeparator" w:id="0">
    <w:p w:rsidR="004074A2" w:rsidRDefault="00407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40AA"/>
    <w:multiLevelType w:val="hybridMultilevel"/>
    <w:tmpl w:val="A15830E6"/>
    <w:lvl w:ilvl="0" w:tplc="4E160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03B6"/>
    <w:multiLevelType w:val="hybridMultilevel"/>
    <w:tmpl w:val="378ED3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82C04"/>
    <w:multiLevelType w:val="hybridMultilevel"/>
    <w:tmpl w:val="9EE2C16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EBD"/>
    <w:multiLevelType w:val="hybridMultilevel"/>
    <w:tmpl w:val="8FA65368"/>
    <w:lvl w:ilvl="0" w:tplc="B6BE19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F79D6"/>
    <w:multiLevelType w:val="hybridMultilevel"/>
    <w:tmpl w:val="74347D52"/>
    <w:lvl w:ilvl="0" w:tplc="78BC41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44A5"/>
    <w:multiLevelType w:val="hybridMultilevel"/>
    <w:tmpl w:val="74E605B2"/>
    <w:lvl w:ilvl="0" w:tplc="100AC6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F65A2"/>
    <w:multiLevelType w:val="hybridMultilevel"/>
    <w:tmpl w:val="2522F6AC"/>
    <w:lvl w:ilvl="0" w:tplc="16A89D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A4396"/>
    <w:multiLevelType w:val="hybridMultilevel"/>
    <w:tmpl w:val="DEBC59FE"/>
    <w:lvl w:ilvl="0" w:tplc="B448C2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A08B9"/>
    <w:multiLevelType w:val="hybridMultilevel"/>
    <w:tmpl w:val="8280FA4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40B2C"/>
    <w:multiLevelType w:val="hybridMultilevel"/>
    <w:tmpl w:val="6DCCB1E2"/>
    <w:lvl w:ilvl="0" w:tplc="99D88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A0E03"/>
    <w:multiLevelType w:val="hybridMultilevel"/>
    <w:tmpl w:val="657E0168"/>
    <w:lvl w:ilvl="0" w:tplc="25CC84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F00D92"/>
    <w:multiLevelType w:val="hybridMultilevel"/>
    <w:tmpl w:val="98F68462"/>
    <w:lvl w:ilvl="0" w:tplc="4378E3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1A"/>
    <w:rsid w:val="00054A1B"/>
    <w:rsid w:val="000A549C"/>
    <w:rsid w:val="0016451A"/>
    <w:rsid w:val="0019067F"/>
    <w:rsid w:val="0036246E"/>
    <w:rsid w:val="004074A2"/>
    <w:rsid w:val="004562E9"/>
    <w:rsid w:val="004A1FEA"/>
    <w:rsid w:val="004C74CE"/>
    <w:rsid w:val="005A7C91"/>
    <w:rsid w:val="0060683B"/>
    <w:rsid w:val="006575D4"/>
    <w:rsid w:val="0066196D"/>
    <w:rsid w:val="006719CF"/>
    <w:rsid w:val="007720E5"/>
    <w:rsid w:val="007960A5"/>
    <w:rsid w:val="00796A3F"/>
    <w:rsid w:val="00802F43"/>
    <w:rsid w:val="00875D62"/>
    <w:rsid w:val="00A10672"/>
    <w:rsid w:val="00B35719"/>
    <w:rsid w:val="00B3720F"/>
    <w:rsid w:val="00BB6815"/>
    <w:rsid w:val="00CB0889"/>
    <w:rsid w:val="00D56C51"/>
    <w:rsid w:val="00DC4734"/>
    <w:rsid w:val="00F016EE"/>
    <w:rsid w:val="00FB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58C234-D3FA-4C95-92AB-EA514117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64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2261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 Galvan</dc:creator>
  <cp:keywords/>
  <dc:description/>
  <cp:lastModifiedBy>SECAY</cp:lastModifiedBy>
  <cp:revision>3</cp:revision>
  <dcterms:created xsi:type="dcterms:W3CDTF">2017-11-07T18:34:00Z</dcterms:created>
  <dcterms:modified xsi:type="dcterms:W3CDTF">2018-01-22T18:42:00Z</dcterms:modified>
</cp:coreProperties>
</file>